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D0454B" w14:textId="580F10B9" w:rsidR="0094273F" w:rsidRPr="00F642CC" w:rsidRDefault="00846F9F" w:rsidP="0094273F">
      <w:pPr>
        <w:rPr>
          <w:b/>
        </w:rPr>
      </w:pPr>
      <w:r>
        <w:rPr>
          <w:b/>
        </w:rPr>
        <w:t>ART346</w:t>
      </w:r>
      <w:r w:rsidR="0094273F" w:rsidRPr="00F642CC">
        <w:rPr>
          <w:b/>
        </w:rPr>
        <w:t>-</w:t>
      </w:r>
      <w:r w:rsidR="00F50263" w:rsidRPr="00F642CC">
        <w:rPr>
          <w:b/>
        </w:rPr>
        <w:t xml:space="preserve"> Secondary School Art and Pre-Student Teaching Clinical Experience</w:t>
      </w:r>
    </w:p>
    <w:p w14:paraId="49FF3ABF" w14:textId="77777777" w:rsidR="0094273F" w:rsidRPr="00F642CC" w:rsidRDefault="0094273F" w:rsidP="0094273F">
      <w:pPr>
        <w:rPr>
          <w:b/>
        </w:rPr>
      </w:pPr>
      <w:r w:rsidRPr="00F642CC">
        <w:rPr>
          <w:b/>
        </w:rPr>
        <w:t xml:space="preserve">Credits:  </w:t>
      </w:r>
      <w:r w:rsidRPr="00F642CC">
        <w:t>3</w:t>
      </w:r>
    </w:p>
    <w:p w14:paraId="5F7D7C77" w14:textId="77777777" w:rsidR="0094273F" w:rsidRPr="00F642CC" w:rsidRDefault="0094273F" w:rsidP="0094273F">
      <w:pPr>
        <w:rPr>
          <w:b/>
        </w:rPr>
      </w:pPr>
      <w:r w:rsidRPr="00F642CC">
        <w:rPr>
          <w:b/>
        </w:rPr>
        <w:t xml:space="preserve">Instructor: </w:t>
      </w:r>
      <w:r w:rsidRPr="00F642CC">
        <w:t>Alyson Pouls, Ph.D.</w:t>
      </w:r>
    </w:p>
    <w:p w14:paraId="6C1CBB38" w14:textId="77777777" w:rsidR="0094273F" w:rsidRPr="00F642CC" w:rsidRDefault="0094273F" w:rsidP="0094273F">
      <w:pPr>
        <w:rPr>
          <w:b/>
        </w:rPr>
      </w:pPr>
      <w:r w:rsidRPr="00F642CC">
        <w:rPr>
          <w:b/>
        </w:rPr>
        <w:t xml:space="preserve">Days/Times:  </w:t>
      </w:r>
      <w:r w:rsidRPr="00F642CC">
        <w:t xml:space="preserve">Tuesdays and Thursdays, </w:t>
      </w:r>
      <w:r w:rsidR="00F50263" w:rsidRPr="00F642CC">
        <w:t>3:30-4:45PM</w:t>
      </w:r>
    </w:p>
    <w:p w14:paraId="254732F4" w14:textId="77777777" w:rsidR="0094273F" w:rsidRPr="00F642CC" w:rsidRDefault="0094273F" w:rsidP="0094273F">
      <w:pPr>
        <w:rPr>
          <w:b/>
        </w:rPr>
      </w:pPr>
      <w:r w:rsidRPr="00F642CC">
        <w:rPr>
          <w:b/>
        </w:rPr>
        <w:t xml:space="preserve">Where:  </w:t>
      </w:r>
      <w:r w:rsidRPr="00F642CC">
        <w:t>Wightman Hall, Room 221, Department of Art and Design, College of Communication and Fine Arts, Central Michigan University</w:t>
      </w:r>
    </w:p>
    <w:p w14:paraId="377A8BCA" w14:textId="77777777" w:rsidR="0094273F" w:rsidRPr="00F642CC" w:rsidRDefault="0094273F" w:rsidP="0094273F">
      <w:r w:rsidRPr="00F642CC">
        <w:rPr>
          <w:b/>
        </w:rPr>
        <w:t>Office Hours:</w:t>
      </w:r>
      <w:r w:rsidRPr="00F642CC">
        <w:t xml:space="preserve"> Wednesdays, 12:30-1:30PM and by appointment</w:t>
      </w:r>
    </w:p>
    <w:p w14:paraId="7351935B" w14:textId="77777777" w:rsidR="0094273F" w:rsidRPr="00F642CC" w:rsidRDefault="0094273F" w:rsidP="0094273F">
      <w:r w:rsidRPr="00F642CC">
        <w:rPr>
          <w:b/>
        </w:rPr>
        <w:t>Office Location</w:t>
      </w:r>
      <w:r w:rsidRPr="00F642CC">
        <w:t>: Room 166 Wightman Hall</w:t>
      </w:r>
    </w:p>
    <w:p w14:paraId="1B8EF522" w14:textId="77777777" w:rsidR="0094273F" w:rsidRPr="00F642CC" w:rsidRDefault="0094273F" w:rsidP="0094273F">
      <w:r w:rsidRPr="00F642CC">
        <w:rPr>
          <w:b/>
        </w:rPr>
        <w:t>Contact information:</w:t>
      </w:r>
      <w:r w:rsidRPr="00F642CC">
        <w:t xml:space="preserve">  pouls1a@cmich.edu</w:t>
      </w:r>
    </w:p>
    <w:p w14:paraId="565EE28E" w14:textId="77777777" w:rsidR="0094273F" w:rsidRPr="00F642CC" w:rsidRDefault="0094273F" w:rsidP="0094273F">
      <w:r w:rsidRPr="00F642CC">
        <w:rPr>
          <w:b/>
        </w:rPr>
        <w:t>Website:</w:t>
      </w:r>
      <w:r w:rsidRPr="00F642CC">
        <w:t xml:space="preserve">  alysonpoulsart.weebly.com</w:t>
      </w:r>
    </w:p>
    <w:p w14:paraId="11264D30" w14:textId="77777777" w:rsidR="0094273F" w:rsidRPr="00F642CC" w:rsidRDefault="0094273F" w:rsidP="0094273F"/>
    <w:p w14:paraId="03132946" w14:textId="77777777" w:rsidR="000621B3" w:rsidRPr="00F642CC" w:rsidRDefault="000621B3" w:rsidP="000621B3">
      <w:r w:rsidRPr="00F642CC">
        <w:rPr>
          <w:b/>
        </w:rPr>
        <w:t>Course Description:</w:t>
      </w:r>
      <w:r w:rsidRPr="00F642CC">
        <w:t xml:space="preserve"> </w:t>
      </w:r>
      <w:r w:rsidRPr="00F642CC">
        <w:rPr>
          <w:i/>
        </w:rPr>
        <w:t>Secondary School Art and Pre-Student Teaching Clinical Experience</w:t>
      </w:r>
      <w:r w:rsidRPr="00F642CC">
        <w:t xml:space="preserve"> provides the pre-service art educator with both theoretical and practical knowledge of art education. Readings, class discussions, studio experiences, lectures, and guest speakers will prepare students to plan and implement standards-based art experiences for the young adult. An additional thirty-hour observation and teaching clinical experience is a required component for the successful completion of this course.</w:t>
      </w:r>
    </w:p>
    <w:p w14:paraId="2ED6CCC9" w14:textId="77777777" w:rsidR="0094273F" w:rsidRPr="00F642CC" w:rsidRDefault="0094273F" w:rsidP="0094273F">
      <w:pPr>
        <w:rPr>
          <w:rFonts w:cs="Times New Roman"/>
          <w:b/>
          <w:u w:val="single"/>
        </w:rPr>
      </w:pPr>
    </w:p>
    <w:p w14:paraId="156ACED6" w14:textId="77777777" w:rsidR="00F642CC" w:rsidRPr="00A146B9" w:rsidRDefault="00F642CC" w:rsidP="00F642CC">
      <w:pPr>
        <w:widowControl w:val="0"/>
        <w:autoSpaceDE w:val="0"/>
        <w:autoSpaceDN w:val="0"/>
        <w:adjustRightInd w:val="0"/>
        <w:spacing w:after="240"/>
        <w:rPr>
          <w:rFonts w:cs="Times"/>
          <w:b/>
        </w:rPr>
      </w:pPr>
      <w:r w:rsidRPr="00A146B9">
        <w:rPr>
          <w:rFonts w:cs="Times"/>
          <w:b/>
          <w:szCs w:val="32"/>
        </w:rPr>
        <w:t xml:space="preserve">Course Objectives: Upon completion of this course the student will be able to: </w:t>
      </w:r>
    </w:p>
    <w:p w14:paraId="3D8DA063" w14:textId="430B20C4" w:rsidR="00F642CC" w:rsidRPr="00F642CC" w:rsidRDefault="00F642CC" w:rsidP="00F642CC">
      <w:pPr>
        <w:pStyle w:val="ListParagraph"/>
        <w:widowControl w:val="0"/>
        <w:numPr>
          <w:ilvl w:val="0"/>
          <w:numId w:val="8"/>
        </w:numPr>
        <w:autoSpaceDE w:val="0"/>
        <w:autoSpaceDN w:val="0"/>
        <w:adjustRightInd w:val="0"/>
        <w:spacing w:after="240"/>
        <w:rPr>
          <w:rFonts w:cs="Times"/>
        </w:rPr>
      </w:pPr>
      <w:r w:rsidRPr="00F642CC">
        <w:rPr>
          <w:rFonts w:cs="Times"/>
          <w:szCs w:val="32"/>
        </w:rPr>
        <w:t>Demonstrate an understanding of adolescent growth and its implications on art education in the secondary grades, analyze information relative to teaching art at this level, and evaluate practical classroom behavior through the Mid-tier experience</w:t>
      </w:r>
      <w:r>
        <w:rPr>
          <w:rFonts w:cs="Times"/>
          <w:szCs w:val="32"/>
        </w:rPr>
        <w:t xml:space="preserve"> (Clinical)</w:t>
      </w:r>
      <w:r w:rsidRPr="00F642CC">
        <w:rPr>
          <w:rFonts w:cs="Times"/>
          <w:szCs w:val="32"/>
        </w:rPr>
        <w:t xml:space="preserve">. (R) and (LEA) </w:t>
      </w:r>
    </w:p>
    <w:p w14:paraId="1DEEA1D6" w14:textId="77777777" w:rsidR="00F642CC" w:rsidRPr="00F642CC" w:rsidRDefault="00F642CC" w:rsidP="00F642CC">
      <w:pPr>
        <w:pStyle w:val="ListParagraph"/>
        <w:widowControl w:val="0"/>
        <w:numPr>
          <w:ilvl w:val="0"/>
          <w:numId w:val="8"/>
        </w:numPr>
        <w:autoSpaceDE w:val="0"/>
        <w:autoSpaceDN w:val="0"/>
        <w:adjustRightInd w:val="0"/>
        <w:spacing w:after="240"/>
        <w:rPr>
          <w:rFonts w:eastAsia="MS Mincho" w:cs="MS Mincho"/>
          <w:szCs w:val="32"/>
        </w:rPr>
      </w:pPr>
      <w:r w:rsidRPr="00F642CC">
        <w:rPr>
          <w:rFonts w:cs="Times"/>
          <w:szCs w:val="32"/>
        </w:rPr>
        <w:t>Demonstrate how art and art objectives are one of the primary sources of cultural diversity in society. (R)</w:t>
      </w:r>
      <w:r w:rsidRPr="00F642CC">
        <w:rPr>
          <w:rFonts w:ascii="MS Mincho" w:eastAsia="MS Mincho" w:hAnsi="MS Mincho" w:cs="MS Mincho"/>
          <w:szCs w:val="32"/>
        </w:rPr>
        <w:t> </w:t>
      </w:r>
    </w:p>
    <w:p w14:paraId="7D4EDC17" w14:textId="66C35B9E" w:rsidR="00F642CC" w:rsidRPr="00F642CC" w:rsidRDefault="00F642CC" w:rsidP="00F642CC">
      <w:pPr>
        <w:pStyle w:val="ListParagraph"/>
        <w:widowControl w:val="0"/>
        <w:numPr>
          <w:ilvl w:val="0"/>
          <w:numId w:val="8"/>
        </w:numPr>
        <w:autoSpaceDE w:val="0"/>
        <w:autoSpaceDN w:val="0"/>
        <w:adjustRightInd w:val="0"/>
        <w:spacing w:after="240"/>
        <w:rPr>
          <w:rFonts w:cs="Times"/>
        </w:rPr>
      </w:pPr>
      <w:r w:rsidRPr="00F642CC">
        <w:rPr>
          <w:rFonts w:cs="Times"/>
          <w:szCs w:val="32"/>
        </w:rPr>
        <w:t xml:space="preserve">Demonstrate analytical and interpretive skills as they relate to the making of art objects in Western and non-Western societies and as those skills may be applied to ethnocentric and mythopoetic imagery. (C) </w:t>
      </w:r>
    </w:p>
    <w:p w14:paraId="1577336D" w14:textId="77777777" w:rsidR="00F642CC" w:rsidRPr="00F642CC" w:rsidRDefault="00F642CC" w:rsidP="00F642CC">
      <w:pPr>
        <w:pStyle w:val="ListParagraph"/>
        <w:widowControl w:val="0"/>
        <w:numPr>
          <w:ilvl w:val="0"/>
          <w:numId w:val="8"/>
        </w:numPr>
        <w:autoSpaceDE w:val="0"/>
        <w:autoSpaceDN w:val="0"/>
        <w:adjustRightInd w:val="0"/>
        <w:spacing w:after="240"/>
        <w:rPr>
          <w:rFonts w:cs="Times"/>
        </w:rPr>
      </w:pPr>
      <w:r w:rsidRPr="00F642CC">
        <w:rPr>
          <w:rFonts w:cs="Times"/>
          <w:szCs w:val="32"/>
        </w:rPr>
        <w:t xml:space="preserve">Demonstrate the cognitive and affective skills to analyze and critically understand aesthetically art objectives and events. (LEA) </w:t>
      </w:r>
    </w:p>
    <w:p w14:paraId="38119184" w14:textId="77777777" w:rsidR="00F642CC" w:rsidRPr="00F642CC" w:rsidRDefault="00F642CC" w:rsidP="00F642CC">
      <w:pPr>
        <w:pStyle w:val="ListParagraph"/>
        <w:widowControl w:val="0"/>
        <w:numPr>
          <w:ilvl w:val="0"/>
          <w:numId w:val="8"/>
        </w:numPr>
        <w:autoSpaceDE w:val="0"/>
        <w:autoSpaceDN w:val="0"/>
        <w:adjustRightInd w:val="0"/>
        <w:spacing w:after="240"/>
        <w:rPr>
          <w:rFonts w:cs="Times"/>
        </w:rPr>
      </w:pPr>
      <w:r>
        <w:t>Indicate knowledge of visual arts standards and objectives relative to their impact on schools.</w:t>
      </w:r>
    </w:p>
    <w:p w14:paraId="21513255" w14:textId="77777777" w:rsidR="00F642CC" w:rsidRPr="00F642CC" w:rsidRDefault="00F642CC" w:rsidP="00F642CC">
      <w:pPr>
        <w:pStyle w:val="ListParagraph"/>
        <w:widowControl w:val="0"/>
        <w:numPr>
          <w:ilvl w:val="0"/>
          <w:numId w:val="8"/>
        </w:numPr>
        <w:autoSpaceDE w:val="0"/>
        <w:autoSpaceDN w:val="0"/>
        <w:adjustRightInd w:val="0"/>
        <w:spacing w:after="240"/>
        <w:rPr>
          <w:rFonts w:cs="Times"/>
        </w:rPr>
      </w:pPr>
      <w:r>
        <w:t>Discuss, plan, and select art education lessons and units appropriate to the learner.</w:t>
      </w:r>
    </w:p>
    <w:p w14:paraId="6C24A47C" w14:textId="77777777" w:rsidR="00F642CC" w:rsidRPr="00F642CC" w:rsidRDefault="00F642CC" w:rsidP="00F642CC">
      <w:pPr>
        <w:pStyle w:val="ListParagraph"/>
        <w:widowControl w:val="0"/>
        <w:numPr>
          <w:ilvl w:val="0"/>
          <w:numId w:val="8"/>
        </w:numPr>
        <w:autoSpaceDE w:val="0"/>
        <w:autoSpaceDN w:val="0"/>
        <w:adjustRightInd w:val="0"/>
        <w:spacing w:after="240"/>
        <w:rPr>
          <w:rFonts w:cs="Times"/>
        </w:rPr>
      </w:pPr>
      <w:r>
        <w:t>Use appropriate visual arts vocabulary.</w:t>
      </w:r>
    </w:p>
    <w:p w14:paraId="6A683CB6" w14:textId="77777777" w:rsidR="00F642CC" w:rsidRPr="00F642CC" w:rsidRDefault="00F642CC" w:rsidP="00F642CC">
      <w:pPr>
        <w:pStyle w:val="ListParagraph"/>
        <w:widowControl w:val="0"/>
        <w:numPr>
          <w:ilvl w:val="0"/>
          <w:numId w:val="8"/>
        </w:numPr>
        <w:autoSpaceDE w:val="0"/>
        <w:autoSpaceDN w:val="0"/>
        <w:adjustRightInd w:val="0"/>
        <w:spacing w:after="240"/>
        <w:rPr>
          <w:rFonts w:cs="Times"/>
        </w:rPr>
      </w:pPr>
      <w:r>
        <w:t>Demonstrate proficiency in basic art processes and technologies.</w:t>
      </w:r>
    </w:p>
    <w:p w14:paraId="6A011F36" w14:textId="7CBA4612" w:rsidR="00416A4D" w:rsidRPr="00416A4D" w:rsidRDefault="00F642CC" w:rsidP="00416A4D">
      <w:pPr>
        <w:pStyle w:val="ListParagraph"/>
        <w:widowControl w:val="0"/>
        <w:numPr>
          <w:ilvl w:val="0"/>
          <w:numId w:val="8"/>
        </w:numPr>
        <w:autoSpaceDE w:val="0"/>
        <w:autoSpaceDN w:val="0"/>
        <w:adjustRightInd w:val="0"/>
        <w:spacing w:after="240"/>
        <w:rPr>
          <w:rFonts w:cs="Times"/>
        </w:rPr>
      </w:pPr>
      <w:r>
        <w:t>Choose appropriate supplies, resources, and materials for art learning experiences.</w:t>
      </w:r>
    </w:p>
    <w:p w14:paraId="0E66E6FB" w14:textId="654B02A2" w:rsidR="00F642CC" w:rsidRPr="00846F9F" w:rsidRDefault="00F642CC" w:rsidP="00846F9F">
      <w:pPr>
        <w:pStyle w:val="ListParagraph"/>
        <w:widowControl w:val="0"/>
        <w:numPr>
          <w:ilvl w:val="0"/>
          <w:numId w:val="8"/>
        </w:numPr>
        <w:autoSpaceDE w:val="0"/>
        <w:autoSpaceDN w:val="0"/>
        <w:adjustRightInd w:val="0"/>
        <w:spacing w:after="240"/>
        <w:rPr>
          <w:rFonts w:cs="Times"/>
        </w:rPr>
      </w:pPr>
      <w:r>
        <w:t>Assess student learning using a variety of methods.</w:t>
      </w:r>
    </w:p>
    <w:p w14:paraId="34413674" w14:textId="437D70A0" w:rsidR="0094273F" w:rsidRPr="00F642CC" w:rsidRDefault="0094273F" w:rsidP="00F642CC">
      <w:pPr>
        <w:rPr>
          <w:rFonts w:cs="Times New Roman"/>
          <w:b/>
          <w:u w:val="single"/>
        </w:rPr>
      </w:pPr>
      <w:r w:rsidRPr="00F642CC">
        <w:rPr>
          <w:rFonts w:cs="Times New Roman"/>
          <w:b/>
          <w:u w:val="single"/>
        </w:rPr>
        <w:t>Materials Needed:</w:t>
      </w:r>
    </w:p>
    <w:p w14:paraId="44D2C693" w14:textId="77777777" w:rsidR="0094273F" w:rsidRPr="00F642CC" w:rsidRDefault="0094273F" w:rsidP="0094273F">
      <w:pPr>
        <w:pStyle w:val="ListParagraph"/>
        <w:numPr>
          <w:ilvl w:val="0"/>
          <w:numId w:val="7"/>
        </w:numPr>
        <w:rPr>
          <w:rFonts w:cs="Times New Roman"/>
        </w:rPr>
      </w:pPr>
      <w:r w:rsidRPr="00F642CC">
        <w:rPr>
          <w:rFonts w:cs="Times New Roman"/>
        </w:rPr>
        <w:t>Notebook for class notes</w:t>
      </w:r>
    </w:p>
    <w:p w14:paraId="6518C559" w14:textId="77777777" w:rsidR="0094273F" w:rsidRDefault="0094273F" w:rsidP="0094273F">
      <w:pPr>
        <w:pStyle w:val="ListParagraph"/>
        <w:numPr>
          <w:ilvl w:val="0"/>
          <w:numId w:val="7"/>
        </w:numPr>
        <w:rPr>
          <w:rFonts w:cs="Times New Roman"/>
        </w:rPr>
      </w:pPr>
      <w:r w:rsidRPr="00F642CC">
        <w:rPr>
          <w:rFonts w:cs="Times New Roman"/>
        </w:rPr>
        <w:t>Art materials as needed</w:t>
      </w:r>
    </w:p>
    <w:p w14:paraId="09B0E8DB" w14:textId="0C301C2F" w:rsidR="00846F9F" w:rsidRDefault="00846F9F" w:rsidP="0094273F">
      <w:pPr>
        <w:pStyle w:val="ListParagraph"/>
        <w:numPr>
          <w:ilvl w:val="0"/>
          <w:numId w:val="7"/>
        </w:numPr>
        <w:rPr>
          <w:rFonts w:cs="Times New Roman"/>
        </w:rPr>
      </w:pPr>
      <w:r>
        <w:rPr>
          <w:rFonts w:cs="Times New Roman"/>
        </w:rPr>
        <w:t xml:space="preserve">Folder or binder for handouts </w:t>
      </w:r>
    </w:p>
    <w:p w14:paraId="6A895A48" w14:textId="32596C2D" w:rsidR="00710267" w:rsidRPr="00F642CC" w:rsidRDefault="00710267" w:rsidP="0094273F">
      <w:pPr>
        <w:pStyle w:val="ListParagraph"/>
        <w:numPr>
          <w:ilvl w:val="0"/>
          <w:numId w:val="7"/>
        </w:numPr>
        <w:rPr>
          <w:rFonts w:cs="Times New Roman"/>
        </w:rPr>
      </w:pPr>
      <w:r>
        <w:rPr>
          <w:rFonts w:cs="Times New Roman"/>
        </w:rPr>
        <w:lastRenderedPageBreak/>
        <w:t>Binder that you create</w:t>
      </w:r>
    </w:p>
    <w:p w14:paraId="0257E045" w14:textId="77777777" w:rsidR="0094273F" w:rsidRPr="00F642CC" w:rsidRDefault="0094273F" w:rsidP="0094273F">
      <w:pPr>
        <w:rPr>
          <w:rFonts w:cs="Times New Roman"/>
        </w:rPr>
      </w:pPr>
    </w:p>
    <w:p w14:paraId="004370FD" w14:textId="5D1310F1" w:rsidR="0094273F" w:rsidRDefault="0094273F" w:rsidP="0094273F">
      <w:pPr>
        <w:rPr>
          <w:rFonts w:cs="Times New Roman"/>
          <w:b/>
          <w:u w:val="single"/>
        </w:rPr>
      </w:pPr>
      <w:r w:rsidRPr="00F642CC">
        <w:rPr>
          <w:rFonts w:cs="Times New Roman"/>
          <w:b/>
          <w:u w:val="single"/>
        </w:rPr>
        <w:t>Textbooks/Readings</w:t>
      </w:r>
      <w:r w:rsidR="00846F9F">
        <w:rPr>
          <w:rFonts w:cs="Times New Roman"/>
          <w:b/>
          <w:u w:val="single"/>
        </w:rPr>
        <w:t>:</w:t>
      </w:r>
    </w:p>
    <w:p w14:paraId="2CB5FF62" w14:textId="77777777" w:rsidR="00846F9F" w:rsidRPr="00F642CC" w:rsidRDefault="00846F9F" w:rsidP="0094273F">
      <w:pPr>
        <w:rPr>
          <w:rFonts w:cs="Times New Roman"/>
          <w:b/>
          <w:u w:val="single"/>
        </w:rPr>
      </w:pPr>
    </w:p>
    <w:p w14:paraId="10C87C9C" w14:textId="0DD9A9FB" w:rsidR="0094273F" w:rsidRDefault="0094273F" w:rsidP="00D169C1">
      <w:pPr>
        <w:rPr>
          <w:rFonts w:cs="Times New Roman"/>
          <w:i/>
        </w:rPr>
      </w:pPr>
      <w:r w:rsidRPr="00F642CC">
        <w:rPr>
          <w:rFonts w:cs="Times New Roman"/>
          <w:b/>
          <w:u w:val="single"/>
        </w:rPr>
        <w:t>Text:</w:t>
      </w:r>
      <w:r w:rsidRPr="00F642CC">
        <w:rPr>
          <w:rFonts w:cs="Times New Roman"/>
          <w:i/>
        </w:rPr>
        <w:t xml:space="preserve"> </w:t>
      </w:r>
      <w:r w:rsidR="00D169C1">
        <w:rPr>
          <w:rFonts w:cs="Times New Roman"/>
          <w:i/>
        </w:rPr>
        <w:t>Studio Thinking 2: The Real Benefits of a Visual Arts Education (2</w:t>
      </w:r>
      <w:r w:rsidR="00D169C1" w:rsidRPr="00D169C1">
        <w:rPr>
          <w:rFonts w:cs="Times New Roman"/>
          <w:i/>
          <w:vertAlign w:val="superscript"/>
        </w:rPr>
        <w:t>nd</w:t>
      </w:r>
      <w:r w:rsidR="00D169C1">
        <w:rPr>
          <w:rFonts w:cs="Times New Roman"/>
          <w:i/>
        </w:rPr>
        <w:t xml:space="preserve"> Edition)</w:t>
      </w:r>
    </w:p>
    <w:p w14:paraId="496DA181" w14:textId="5313019A" w:rsidR="00D169C1" w:rsidRDefault="00D169C1" w:rsidP="00D169C1">
      <w:pPr>
        <w:rPr>
          <w:rFonts w:cs="Times New Roman"/>
        </w:rPr>
      </w:pPr>
      <w:r w:rsidRPr="00D169C1">
        <w:rPr>
          <w:rFonts w:cs="Times New Roman"/>
        </w:rPr>
        <w:t xml:space="preserve">Authors: Lois </w:t>
      </w:r>
      <w:proofErr w:type="spellStart"/>
      <w:r w:rsidRPr="00D169C1">
        <w:rPr>
          <w:rFonts w:cs="Times New Roman"/>
        </w:rPr>
        <w:t>Hetland</w:t>
      </w:r>
      <w:proofErr w:type="spellEnd"/>
      <w:r w:rsidRPr="00D169C1">
        <w:rPr>
          <w:rFonts w:cs="Times New Roman"/>
        </w:rPr>
        <w:t xml:space="preserve">, Ellen Winner, Shirley </w:t>
      </w:r>
      <w:proofErr w:type="spellStart"/>
      <w:r w:rsidRPr="00D169C1">
        <w:rPr>
          <w:rFonts w:cs="Times New Roman"/>
        </w:rPr>
        <w:t>Veenema</w:t>
      </w:r>
      <w:proofErr w:type="spellEnd"/>
      <w:r w:rsidRPr="00D169C1">
        <w:rPr>
          <w:rFonts w:cs="Times New Roman"/>
        </w:rPr>
        <w:t>, Kimberly M. Sheridan</w:t>
      </w:r>
    </w:p>
    <w:p w14:paraId="1B314EE8" w14:textId="77777777" w:rsidR="00D169C1" w:rsidRPr="00D169C1" w:rsidRDefault="00D169C1" w:rsidP="00D169C1">
      <w:pPr>
        <w:rPr>
          <w:rFonts w:cs="Times New Roman"/>
        </w:rPr>
      </w:pPr>
    </w:p>
    <w:p w14:paraId="76611B6D" w14:textId="25A0F4AE" w:rsidR="0094273F" w:rsidRPr="00F642CC" w:rsidRDefault="0094273F" w:rsidP="0094273F">
      <w:pPr>
        <w:rPr>
          <w:rFonts w:cs="Times New Roman"/>
        </w:rPr>
      </w:pPr>
      <w:r w:rsidRPr="00F642CC">
        <w:rPr>
          <w:rFonts w:cs="Times New Roman"/>
        </w:rPr>
        <w:t>-In addition to the text, there will be weekly readings to supplement your knowledge of trends in art education</w:t>
      </w:r>
      <w:r w:rsidR="00D169C1">
        <w:rPr>
          <w:rFonts w:cs="Times New Roman"/>
        </w:rPr>
        <w:t xml:space="preserve"> as it applies to the secondary art classroom</w:t>
      </w:r>
    </w:p>
    <w:p w14:paraId="06660BA1" w14:textId="77777777" w:rsidR="0094273F" w:rsidRPr="00F642CC" w:rsidRDefault="0094273F" w:rsidP="0094273F">
      <w:pPr>
        <w:rPr>
          <w:rFonts w:cs="Times New Roman"/>
          <w:b/>
          <w:szCs w:val="28"/>
          <w:u w:val="single"/>
        </w:rPr>
      </w:pPr>
    </w:p>
    <w:p w14:paraId="13D8C9AD" w14:textId="77777777" w:rsidR="0094273F" w:rsidRPr="00F642CC" w:rsidRDefault="0094273F" w:rsidP="0094273F">
      <w:pPr>
        <w:rPr>
          <w:rFonts w:cs="Times New Roman"/>
          <w:b/>
          <w:szCs w:val="28"/>
          <w:u w:val="single"/>
        </w:rPr>
      </w:pPr>
      <w:r w:rsidRPr="00F642CC">
        <w:rPr>
          <w:rFonts w:cs="Times New Roman"/>
          <w:b/>
          <w:szCs w:val="28"/>
          <w:u w:val="single"/>
        </w:rPr>
        <w:t xml:space="preserve">TEACHING </w:t>
      </w:r>
      <w:proofErr w:type="gramStart"/>
      <w:r w:rsidRPr="00F642CC">
        <w:rPr>
          <w:rFonts w:cs="Times New Roman"/>
          <w:b/>
          <w:szCs w:val="28"/>
          <w:u w:val="single"/>
        </w:rPr>
        <w:t>DISPOSITIONS:_</w:t>
      </w:r>
      <w:proofErr w:type="gramEnd"/>
      <w:r w:rsidRPr="00F642CC">
        <w:rPr>
          <w:rFonts w:cs="Times New Roman"/>
          <w:b/>
          <w:szCs w:val="28"/>
          <w:u w:val="single"/>
        </w:rPr>
        <w:t>____________________________________________</w:t>
      </w:r>
    </w:p>
    <w:p w14:paraId="7EBDAF6F" w14:textId="77777777" w:rsidR="0094273F" w:rsidRPr="00F642CC" w:rsidRDefault="0094273F" w:rsidP="0094273F">
      <w:pPr>
        <w:rPr>
          <w:rFonts w:cs="Times New Roman"/>
          <w:b/>
        </w:rPr>
      </w:pPr>
    </w:p>
    <w:p w14:paraId="4E00415D" w14:textId="77777777" w:rsidR="0094273F" w:rsidRPr="00F642CC" w:rsidRDefault="0094273F" w:rsidP="0094273F">
      <w:pPr>
        <w:rPr>
          <w:rFonts w:cs="Times New Roman"/>
          <w:b/>
          <w:u w:val="single"/>
        </w:rPr>
      </w:pPr>
      <w:r w:rsidRPr="00F642CC">
        <w:rPr>
          <w:rFonts w:cs="Times New Roman"/>
          <w:b/>
          <w:u w:val="single"/>
        </w:rPr>
        <w:t>Academic Language</w:t>
      </w:r>
    </w:p>
    <w:p w14:paraId="7AD8795A" w14:textId="28830CD0" w:rsidR="0094273F" w:rsidRPr="00F642CC" w:rsidRDefault="0094273F" w:rsidP="0094273F">
      <w:pPr>
        <w:rPr>
          <w:rFonts w:cs="Times New Roman"/>
        </w:rPr>
      </w:pPr>
      <w:r w:rsidRPr="00F642CC">
        <w:rPr>
          <w:rFonts w:cs="Times New Roman"/>
        </w:rPr>
        <w:t xml:space="preserve">Academic language is language used in textbooks, written assignments, and interactions with students and colleagues both verbal and in writing.  You are required to use academic language when writing, speaking, and presenting to both </w:t>
      </w:r>
      <w:r w:rsidR="00D169C1">
        <w:rPr>
          <w:rFonts w:cs="Times New Roman"/>
        </w:rPr>
        <w:t>secondary level</w:t>
      </w:r>
      <w:r w:rsidRPr="00F642CC">
        <w:rPr>
          <w:rFonts w:cs="Times New Roman"/>
        </w:rPr>
        <w:t xml:space="preserve"> students and your pre-service art teacher colleagues.</w:t>
      </w:r>
    </w:p>
    <w:p w14:paraId="5DB47977" w14:textId="77777777" w:rsidR="0094273F" w:rsidRPr="00F642CC" w:rsidRDefault="0094273F" w:rsidP="0094273F">
      <w:pPr>
        <w:rPr>
          <w:rFonts w:cs="Times New Roman"/>
        </w:rPr>
      </w:pPr>
      <w:r w:rsidRPr="00F642CC">
        <w:rPr>
          <w:rFonts w:cs="Times New Roman"/>
        </w:rPr>
        <w:t>Read</w:t>
      </w:r>
      <w:proofErr w:type="gramStart"/>
      <w:r w:rsidRPr="00F642CC">
        <w:rPr>
          <w:rFonts w:cs="Times New Roman"/>
        </w:rPr>
        <w:t>:  “</w:t>
      </w:r>
      <w:proofErr w:type="gramEnd"/>
      <w:r w:rsidRPr="00F642CC">
        <w:rPr>
          <w:rFonts w:cs="Times New Roman"/>
        </w:rPr>
        <w:t>A Primer on Academic Language” posted on Blackboard and:</w:t>
      </w:r>
    </w:p>
    <w:p w14:paraId="6FA4A929" w14:textId="77777777" w:rsidR="0094273F" w:rsidRPr="00F642CC" w:rsidRDefault="00D408C7" w:rsidP="0094273F">
      <w:pPr>
        <w:rPr>
          <w:rStyle w:val="Hyperlink"/>
          <w:rFonts w:cs="Times New Roman"/>
        </w:rPr>
      </w:pPr>
      <w:hyperlink r:id="rId5" w:history="1">
        <w:r w:rsidR="0094273F" w:rsidRPr="00F642CC">
          <w:rPr>
            <w:rStyle w:val="Hyperlink"/>
            <w:rFonts w:cs="Times New Roman"/>
          </w:rPr>
          <w:t>http://www.nysata.org/assets/documents/NYSATANews/a_primer_on_academic_language_for_art_teachers_final-2.pdf</w:t>
        </w:r>
      </w:hyperlink>
    </w:p>
    <w:p w14:paraId="1AFA8F6B" w14:textId="77777777" w:rsidR="0094273F" w:rsidRPr="00F642CC" w:rsidRDefault="0094273F" w:rsidP="0094273F">
      <w:pPr>
        <w:rPr>
          <w:rStyle w:val="Hyperlink"/>
          <w:rFonts w:cs="Times New Roman"/>
        </w:rPr>
      </w:pPr>
    </w:p>
    <w:p w14:paraId="195CC9B9" w14:textId="77777777" w:rsidR="0094273F" w:rsidRPr="00F642CC" w:rsidRDefault="0094273F" w:rsidP="0094273F">
      <w:pPr>
        <w:rPr>
          <w:rFonts w:cs="Times New Roman"/>
          <w:b/>
          <w:color w:val="000000" w:themeColor="text1"/>
        </w:rPr>
      </w:pPr>
      <w:r w:rsidRPr="00F642CC">
        <w:rPr>
          <w:rStyle w:val="Hyperlink"/>
          <w:rFonts w:cs="Times New Roman"/>
          <w:b/>
          <w:color w:val="000000" w:themeColor="text1"/>
          <w:u w:val="none"/>
        </w:rPr>
        <w:t>*I will also provide you with a simplified version of the above</w:t>
      </w:r>
    </w:p>
    <w:p w14:paraId="17B38D7C" w14:textId="77777777" w:rsidR="0094273F" w:rsidRPr="00F642CC" w:rsidRDefault="0094273F" w:rsidP="0094273F">
      <w:pPr>
        <w:rPr>
          <w:rFonts w:cs="Times New Roman"/>
        </w:rPr>
      </w:pPr>
    </w:p>
    <w:p w14:paraId="5E478844" w14:textId="77777777" w:rsidR="0094273F" w:rsidRPr="00F642CC" w:rsidRDefault="0094273F" w:rsidP="0094273F">
      <w:pPr>
        <w:widowControl w:val="0"/>
        <w:autoSpaceDE w:val="0"/>
        <w:autoSpaceDN w:val="0"/>
        <w:adjustRightInd w:val="0"/>
        <w:rPr>
          <w:rFonts w:cs="Times New Roman"/>
          <w:b/>
          <w:u w:val="single"/>
        </w:rPr>
      </w:pPr>
      <w:r w:rsidRPr="00F642CC">
        <w:rPr>
          <w:rFonts w:cs="Times New Roman"/>
          <w:b/>
          <w:u w:val="single"/>
        </w:rPr>
        <w:t>Professionalism</w:t>
      </w:r>
    </w:p>
    <w:p w14:paraId="794377B6" w14:textId="77777777" w:rsidR="0094273F" w:rsidRPr="00F642CC" w:rsidRDefault="0094273F" w:rsidP="0094273F">
      <w:pPr>
        <w:widowControl w:val="0"/>
        <w:autoSpaceDE w:val="0"/>
        <w:autoSpaceDN w:val="0"/>
        <w:adjustRightInd w:val="0"/>
        <w:rPr>
          <w:rFonts w:cs="Times New Roman"/>
        </w:rPr>
      </w:pPr>
      <w:r w:rsidRPr="00F642CC">
        <w:rPr>
          <w:rFonts w:cs="Times New Roman"/>
        </w:rPr>
        <w:t>Attendance, participation, and oral contributions are expected. Professionalism also includes collaboration, cooperation, and courtesy.  Most learning in this class takes place as part of classroom interaction and communication.  Therefore, attendance and active participation in classroom discussions, assignments, and reflections are expected and will be assessed.  DO NOT PROCRASTINATE!</w:t>
      </w:r>
    </w:p>
    <w:p w14:paraId="2C54673F" w14:textId="77777777" w:rsidR="0094273F" w:rsidRPr="00F642CC" w:rsidRDefault="0094273F" w:rsidP="0094273F">
      <w:pPr>
        <w:widowControl w:val="0"/>
        <w:autoSpaceDE w:val="0"/>
        <w:autoSpaceDN w:val="0"/>
        <w:adjustRightInd w:val="0"/>
        <w:rPr>
          <w:rFonts w:cs="Times New Roman"/>
        </w:rPr>
      </w:pPr>
    </w:p>
    <w:p w14:paraId="3D09A58B" w14:textId="77777777" w:rsidR="0094273F" w:rsidRPr="00F642CC" w:rsidRDefault="0094273F" w:rsidP="0094273F">
      <w:pPr>
        <w:widowControl w:val="0"/>
        <w:autoSpaceDE w:val="0"/>
        <w:autoSpaceDN w:val="0"/>
        <w:adjustRightInd w:val="0"/>
        <w:rPr>
          <w:rFonts w:cs="Times New Roman"/>
        </w:rPr>
      </w:pPr>
      <w:r w:rsidRPr="00F642CC">
        <w:rPr>
          <w:rFonts w:cs="Times New Roman"/>
        </w:rPr>
        <w:t>Appropriate dress and professional demeanor is expected in your clinical placements. We will discuss this further when EHS visits to talk about clinical expectations.</w:t>
      </w:r>
    </w:p>
    <w:p w14:paraId="36208E2D" w14:textId="77777777" w:rsidR="0094273F" w:rsidRPr="00F642CC" w:rsidRDefault="0094273F" w:rsidP="0094273F">
      <w:pPr>
        <w:widowControl w:val="0"/>
        <w:autoSpaceDE w:val="0"/>
        <w:autoSpaceDN w:val="0"/>
        <w:adjustRightInd w:val="0"/>
        <w:rPr>
          <w:rFonts w:cs="Times New Roman"/>
        </w:rPr>
      </w:pPr>
    </w:p>
    <w:p w14:paraId="19FB3588" w14:textId="77777777" w:rsidR="0094273F" w:rsidRPr="00F642CC" w:rsidRDefault="0094273F" w:rsidP="0094273F">
      <w:pPr>
        <w:widowControl w:val="0"/>
        <w:autoSpaceDE w:val="0"/>
        <w:autoSpaceDN w:val="0"/>
        <w:adjustRightInd w:val="0"/>
        <w:rPr>
          <w:rFonts w:cs="Times New Roman"/>
          <w:b/>
          <w:szCs w:val="28"/>
          <w:u w:val="single"/>
        </w:rPr>
      </w:pPr>
      <w:r w:rsidRPr="00F642CC">
        <w:rPr>
          <w:rFonts w:cs="Times New Roman"/>
          <w:b/>
          <w:szCs w:val="28"/>
          <w:u w:val="single"/>
        </w:rPr>
        <w:t xml:space="preserve">COURSE </w:t>
      </w:r>
      <w:proofErr w:type="gramStart"/>
      <w:r w:rsidRPr="00F642CC">
        <w:rPr>
          <w:rFonts w:cs="Times New Roman"/>
          <w:b/>
          <w:szCs w:val="28"/>
          <w:u w:val="single"/>
        </w:rPr>
        <w:t>ASSIGNMENTS:_</w:t>
      </w:r>
      <w:proofErr w:type="gramEnd"/>
      <w:r w:rsidRPr="00F642CC">
        <w:rPr>
          <w:rFonts w:cs="Times New Roman"/>
          <w:b/>
          <w:szCs w:val="28"/>
          <w:u w:val="single"/>
        </w:rPr>
        <w:t>______________________________________________</w:t>
      </w:r>
    </w:p>
    <w:p w14:paraId="55416C6F" w14:textId="77777777" w:rsidR="0094273F" w:rsidRPr="00F642CC" w:rsidRDefault="0094273F" w:rsidP="0094273F">
      <w:pPr>
        <w:widowControl w:val="0"/>
        <w:autoSpaceDE w:val="0"/>
        <w:autoSpaceDN w:val="0"/>
        <w:adjustRightInd w:val="0"/>
        <w:rPr>
          <w:rFonts w:cs="Times New Roman"/>
          <w:b/>
          <w:szCs w:val="28"/>
          <w:u w:val="single"/>
        </w:rPr>
      </w:pPr>
    </w:p>
    <w:p w14:paraId="49E9C9D9" w14:textId="77777777" w:rsidR="0094273F" w:rsidRDefault="0094273F" w:rsidP="0094273F">
      <w:pPr>
        <w:widowControl w:val="0"/>
        <w:autoSpaceDE w:val="0"/>
        <w:autoSpaceDN w:val="0"/>
        <w:adjustRightInd w:val="0"/>
        <w:rPr>
          <w:rFonts w:cs="Times New Roman"/>
          <w:b/>
          <w:u w:val="single"/>
        </w:rPr>
      </w:pPr>
      <w:r w:rsidRPr="00F642CC">
        <w:rPr>
          <w:rFonts w:cs="Times New Roman"/>
          <w:b/>
          <w:u w:val="single"/>
        </w:rPr>
        <w:t>All assignment requirements will be provided to you when the assignment is introduced</w:t>
      </w:r>
    </w:p>
    <w:p w14:paraId="4B4CA1C5" w14:textId="77777777" w:rsidR="009B4498" w:rsidRDefault="009B4498" w:rsidP="0094273F">
      <w:pPr>
        <w:widowControl w:val="0"/>
        <w:autoSpaceDE w:val="0"/>
        <w:autoSpaceDN w:val="0"/>
        <w:adjustRightInd w:val="0"/>
        <w:rPr>
          <w:rFonts w:cs="Times New Roman"/>
          <w:b/>
          <w:u w:val="single"/>
        </w:rPr>
      </w:pPr>
    </w:p>
    <w:p w14:paraId="6FA3B75A" w14:textId="75986A23" w:rsidR="00846F9F" w:rsidRDefault="00846F9F" w:rsidP="00846F9F">
      <w:pPr>
        <w:rPr>
          <w:rFonts w:cs="Times"/>
        </w:rPr>
      </w:pPr>
      <w:r w:rsidRPr="00F642CC">
        <w:rPr>
          <w:rFonts w:cs="Times"/>
          <w:b/>
          <w:u w:val="single"/>
        </w:rPr>
        <w:t xml:space="preserve">Readings and Reflections:  </w:t>
      </w:r>
      <w:r w:rsidRPr="00F642CC">
        <w:rPr>
          <w:rFonts w:cs="Times"/>
        </w:rPr>
        <w:t xml:space="preserve">Readings will be assigned throughout this course to help you gain a greater understanding of teaching methodology, developmentally appropriate lessons, art education topics, and additional information from the field of art education.  Reflections begin on the day the reading is assigned with due dates given when assigned.  The bulk of your reflections will focus on your observations in your clinical placements. Post all reflections under DISCUSSIONS in Blackboard.  Postings must be no less than 250 words, double-spaced, 12-point, Times New Roman font.  </w:t>
      </w:r>
    </w:p>
    <w:p w14:paraId="6B587ACF" w14:textId="77777777" w:rsidR="00846F9F" w:rsidRDefault="00846F9F" w:rsidP="00846F9F">
      <w:pPr>
        <w:rPr>
          <w:rFonts w:cs="Times"/>
        </w:rPr>
      </w:pPr>
    </w:p>
    <w:p w14:paraId="55E6E2C6" w14:textId="4FC98B3C" w:rsidR="009B4498" w:rsidRPr="00CA6FC9" w:rsidRDefault="009B4498" w:rsidP="0094273F">
      <w:pPr>
        <w:widowControl w:val="0"/>
        <w:autoSpaceDE w:val="0"/>
        <w:autoSpaceDN w:val="0"/>
        <w:adjustRightInd w:val="0"/>
        <w:rPr>
          <w:rFonts w:cs="Times New Roman"/>
          <w:b/>
          <w:u w:val="single"/>
        </w:rPr>
      </w:pPr>
      <w:r w:rsidRPr="00CA6FC9">
        <w:rPr>
          <w:rFonts w:cs="Times New Roman"/>
          <w:b/>
          <w:u w:val="single"/>
        </w:rPr>
        <w:t xml:space="preserve">Create an </w:t>
      </w:r>
      <w:proofErr w:type="spellStart"/>
      <w:r w:rsidRPr="00CA6FC9">
        <w:rPr>
          <w:rFonts w:cs="Times New Roman"/>
          <w:b/>
          <w:u w:val="single"/>
        </w:rPr>
        <w:t>ePortfolio</w:t>
      </w:r>
      <w:proofErr w:type="spellEnd"/>
    </w:p>
    <w:p w14:paraId="3C586B77" w14:textId="53DECA16" w:rsidR="00CA6FC9" w:rsidRDefault="0046299A" w:rsidP="0094273F">
      <w:pPr>
        <w:widowControl w:val="0"/>
        <w:autoSpaceDE w:val="0"/>
        <w:autoSpaceDN w:val="0"/>
        <w:adjustRightInd w:val="0"/>
        <w:rPr>
          <w:rFonts w:cs="Times New Roman"/>
        </w:rPr>
      </w:pPr>
      <w:r>
        <w:rPr>
          <w:rFonts w:cs="Times New Roman"/>
        </w:rPr>
        <w:t>While EHS no longer requires a digital portfolio, it is essential for your future employment interviews to show a portfolio of your work, student work, lesson plans, and a teaching philosophy. A list will be provided to you that details each item you should include.</w:t>
      </w:r>
      <w:r w:rsidR="00710267">
        <w:rPr>
          <w:rFonts w:cs="Times New Roman"/>
        </w:rPr>
        <w:t xml:space="preserve"> This reflects may exactly reflect your binder. An overall teaching philosophy should be written to include.</w:t>
      </w:r>
    </w:p>
    <w:p w14:paraId="74CE8456" w14:textId="77777777" w:rsidR="00846F9F" w:rsidRDefault="00846F9F" w:rsidP="0094273F">
      <w:pPr>
        <w:widowControl w:val="0"/>
        <w:autoSpaceDE w:val="0"/>
        <w:autoSpaceDN w:val="0"/>
        <w:adjustRightInd w:val="0"/>
        <w:rPr>
          <w:rFonts w:cs="Times New Roman"/>
        </w:rPr>
      </w:pPr>
    </w:p>
    <w:p w14:paraId="719AE725" w14:textId="77777777" w:rsidR="00846F9F" w:rsidRDefault="00846F9F" w:rsidP="00846F9F">
      <w:pPr>
        <w:widowControl w:val="0"/>
        <w:autoSpaceDE w:val="0"/>
        <w:autoSpaceDN w:val="0"/>
        <w:adjustRightInd w:val="0"/>
        <w:rPr>
          <w:bCs/>
        </w:rPr>
      </w:pPr>
      <w:r w:rsidRPr="00BD0086">
        <w:rPr>
          <w:b/>
          <w:bCs/>
          <w:u w:val="single"/>
        </w:rPr>
        <w:t>Design an ideal classroom</w:t>
      </w:r>
      <w:r w:rsidRPr="009F1BB8">
        <w:rPr>
          <w:bCs/>
        </w:rPr>
        <w:t xml:space="preserve"> </w:t>
      </w:r>
    </w:p>
    <w:p w14:paraId="31B7C204" w14:textId="22B921D7" w:rsidR="00846F9F" w:rsidRPr="00846F9F" w:rsidRDefault="00710267" w:rsidP="0094273F">
      <w:pPr>
        <w:widowControl w:val="0"/>
        <w:autoSpaceDE w:val="0"/>
        <w:autoSpaceDN w:val="0"/>
        <w:adjustRightInd w:val="0"/>
        <w:rPr>
          <w:bCs/>
        </w:rPr>
      </w:pPr>
      <w:r>
        <w:rPr>
          <w:bCs/>
        </w:rPr>
        <w:t xml:space="preserve">As a group, create a plan to effectively redesign and organize room 221 to reflect your ideal high school classroom. </w:t>
      </w:r>
      <w:r w:rsidR="00846F9F">
        <w:rPr>
          <w:bCs/>
        </w:rPr>
        <w:t xml:space="preserve">Consider your observations and thoughts from your clinical experience and past art education experiences. Include a </w:t>
      </w:r>
      <w:r w:rsidR="00846F9F" w:rsidRPr="009F1BB8">
        <w:rPr>
          <w:bCs/>
        </w:rPr>
        <w:t>floorplan, materials list, and</w:t>
      </w:r>
      <w:r w:rsidR="00846F9F">
        <w:rPr>
          <w:bCs/>
        </w:rPr>
        <w:t xml:space="preserve"> the</w:t>
      </w:r>
      <w:r w:rsidR="00846F9F" w:rsidRPr="009F1BB8">
        <w:rPr>
          <w:bCs/>
        </w:rPr>
        <w:t xml:space="preserve"> organizational structure for a secondary art classroom.</w:t>
      </w:r>
      <w:r w:rsidR="00846F9F">
        <w:rPr>
          <w:bCs/>
        </w:rPr>
        <w:t xml:space="preserve"> You may create this digitally, using </w:t>
      </w:r>
      <w:r>
        <w:rPr>
          <w:bCs/>
        </w:rPr>
        <w:t>2D materials, or as a 3D model. If we all agree, we may implement your plan this semester!</w:t>
      </w:r>
    </w:p>
    <w:p w14:paraId="32208876" w14:textId="77777777" w:rsidR="0046299A" w:rsidRDefault="0046299A" w:rsidP="0094273F">
      <w:pPr>
        <w:widowControl w:val="0"/>
        <w:autoSpaceDE w:val="0"/>
        <w:autoSpaceDN w:val="0"/>
        <w:adjustRightInd w:val="0"/>
        <w:rPr>
          <w:rFonts w:cs="Times New Roman"/>
        </w:rPr>
      </w:pPr>
    </w:p>
    <w:p w14:paraId="1596A877" w14:textId="66E4E9A8" w:rsidR="009B4498" w:rsidRPr="0046299A" w:rsidRDefault="00274089" w:rsidP="0094273F">
      <w:pPr>
        <w:widowControl w:val="0"/>
        <w:autoSpaceDE w:val="0"/>
        <w:autoSpaceDN w:val="0"/>
        <w:adjustRightInd w:val="0"/>
        <w:rPr>
          <w:rFonts w:cs="Times New Roman"/>
          <w:b/>
          <w:u w:val="single"/>
        </w:rPr>
      </w:pPr>
      <w:r>
        <w:rPr>
          <w:rFonts w:cs="Times New Roman"/>
          <w:b/>
          <w:u w:val="single"/>
        </w:rPr>
        <w:t>Create a presentation and about a contemporary Art Education theory</w:t>
      </w:r>
    </w:p>
    <w:p w14:paraId="565F160B" w14:textId="6827EA11" w:rsidR="0046299A" w:rsidRDefault="00274089" w:rsidP="0094273F">
      <w:pPr>
        <w:widowControl w:val="0"/>
        <w:autoSpaceDE w:val="0"/>
        <w:autoSpaceDN w:val="0"/>
        <w:adjustRightInd w:val="0"/>
        <w:rPr>
          <w:rFonts w:cs="Times New Roman"/>
        </w:rPr>
      </w:pPr>
      <w:r>
        <w:rPr>
          <w:rFonts w:cs="Times New Roman"/>
        </w:rPr>
        <w:t>There are multiple trends, theories, and philosophies of teaching art. So that you can understand how each method can be used in the classroom, each of you will choose from a list of theories and create a presentation detailing the teaching philosophy. You will also create a 1 sheet list or description of the model to share with the class. We will discuss this in depth in class.</w:t>
      </w:r>
    </w:p>
    <w:p w14:paraId="10A2B040" w14:textId="77777777" w:rsidR="0046299A" w:rsidRPr="0046299A" w:rsidRDefault="0046299A" w:rsidP="0094273F">
      <w:pPr>
        <w:widowControl w:val="0"/>
        <w:autoSpaceDE w:val="0"/>
        <w:autoSpaceDN w:val="0"/>
        <w:adjustRightInd w:val="0"/>
        <w:rPr>
          <w:rFonts w:cs="Times New Roman"/>
          <w:b/>
          <w:u w:val="single"/>
        </w:rPr>
      </w:pPr>
    </w:p>
    <w:p w14:paraId="2B97C308" w14:textId="3353F2C6" w:rsidR="00710267" w:rsidRDefault="00710267" w:rsidP="0094273F">
      <w:pPr>
        <w:widowControl w:val="0"/>
        <w:autoSpaceDE w:val="0"/>
        <w:autoSpaceDN w:val="0"/>
        <w:adjustRightInd w:val="0"/>
        <w:rPr>
          <w:b/>
          <w:u w:val="single"/>
        </w:rPr>
      </w:pPr>
      <w:r>
        <w:rPr>
          <w:b/>
          <w:u w:val="single"/>
        </w:rPr>
        <w:t>Binder of lesson plans for Grades 9-12 (12 lesson plans total)</w:t>
      </w:r>
    </w:p>
    <w:p w14:paraId="7E36221A" w14:textId="7DC73262" w:rsidR="00710267" w:rsidRPr="00710267" w:rsidRDefault="00710267" w:rsidP="0094273F">
      <w:pPr>
        <w:widowControl w:val="0"/>
        <w:autoSpaceDE w:val="0"/>
        <w:autoSpaceDN w:val="0"/>
        <w:adjustRightInd w:val="0"/>
      </w:pPr>
      <w:r>
        <w:t>We will discuss this in class, and you will receive an outline of what to include. The goal is that when you leave this course you have a binder of lessons for high school art courses, a scope and sequence, a teaching philosophy for high school, and a classroom management plan. This will prepare you for student teaching and job interviews, far in advance.</w:t>
      </w:r>
    </w:p>
    <w:p w14:paraId="4284DD9A" w14:textId="77777777" w:rsidR="00710267" w:rsidRDefault="00710267" w:rsidP="0094273F">
      <w:pPr>
        <w:widowControl w:val="0"/>
        <w:autoSpaceDE w:val="0"/>
        <w:autoSpaceDN w:val="0"/>
        <w:adjustRightInd w:val="0"/>
        <w:rPr>
          <w:b/>
          <w:u w:val="single"/>
        </w:rPr>
      </w:pPr>
    </w:p>
    <w:p w14:paraId="4C18A13A" w14:textId="7D4EF7D9" w:rsidR="009B4498" w:rsidRDefault="00CA6FC9" w:rsidP="0094273F">
      <w:pPr>
        <w:widowControl w:val="0"/>
        <w:autoSpaceDE w:val="0"/>
        <w:autoSpaceDN w:val="0"/>
        <w:adjustRightInd w:val="0"/>
        <w:rPr>
          <w:b/>
          <w:u w:val="single"/>
        </w:rPr>
      </w:pPr>
      <w:r w:rsidRPr="00F26862">
        <w:rPr>
          <w:b/>
          <w:u w:val="single"/>
        </w:rPr>
        <w:t>Develop and co-teach a single detailed model lesson and present it to the class</w:t>
      </w:r>
      <w:r w:rsidR="002D5680">
        <w:rPr>
          <w:b/>
          <w:u w:val="single"/>
        </w:rPr>
        <w:t>. This lesson should also tech a technique to the group.</w:t>
      </w:r>
    </w:p>
    <w:p w14:paraId="544B1DD3" w14:textId="5987340B" w:rsidR="00F26862" w:rsidRDefault="00BD0086" w:rsidP="0094273F">
      <w:pPr>
        <w:widowControl w:val="0"/>
        <w:autoSpaceDE w:val="0"/>
        <w:autoSpaceDN w:val="0"/>
        <w:adjustRightInd w:val="0"/>
      </w:pPr>
      <w:r>
        <w:t>Based on theories and trends in art education discussed in class, develop a lesson with a partner and present it to the class. Include a benchmark example in your teaching demonstration</w:t>
      </w:r>
      <w:r w:rsidR="002D5680">
        <w:t xml:space="preserve"> and a technique geared to the high school level</w:t>
      </w:r>
      <w:r>
        <w:t>.</w:t>
      </w:r>
    </w:p>
    <w:p w14:paraId="73711E74" w14:textId="77777777" w:rsidR="00BD0086" w:rsidRDefault="00BD0086" w:rsidP="0094273F">
      <w:pPr>
        <w:rPr>
          <w:rFonts w:cs="Times"/>
          <w:b/>
          <w:u w:val="single"/>
        </w:rPr>
      </w:pPr>
    </w:p>
    <w:p w14:paraId="655F73ED" w14:textId="2EC33123" w:rsidR="0094273F" w:rsidRPr="00F642CC" w:rsidRDefault="0094273F" w:rsidP="0094273F">
      <w:pPr>
        <w:rPr>
          <w:rFonts w:cs="Times"/>
          <w:b/>
          <w:u w:val="single"/>
        </w:rPr>
      </w:pPr>
      <w:r w:rsidRPr="00F642CC">
        <w:rPr>
          <w:rFonts w:cs="Times"/>
          <w:b/>
          <w:u w:val="single"/>
        </w:rPr>
        <w:t xml:space="preserve">Clinical Experience:  30 Hours:  </w:t>
      </w:r>
      <w:r w:rsidR="00BD0086">
        <w:rPr>
          <w:rFonts w:cs="Times"/>
        </w:rPr>
        <w:t xml:space="preserve">Your experiences in the secondary </w:t>
      </w:r>
      <w:r w:rsidRPr="00F642CC">
        <w:rPr>
          <w:rFonts w:cs="Times"/>
        </w:rPr>
        <w:t>art classroom will help you build your understanding of teaching dispositions, lesson planning, and all manner of teaching</w:t>
      </w:r>
      <w:r w:rsidR="00BD0086">
        <w:rPr>
          <w:rFonts w:cs="Times"/>
        </w:rPr>
        <w:t xml:space="preserve"> the high school student</w:t>
      </w:r>
      <w:r w:rsidRPr="00F642CC">
        <w:rPr>
          <w:rFonts w:cs="Times"/>
        </w:rPr>
        <w:t>.  The school of education supervises your clinical experience, and lessons are created in tandem with participating art teachers in the context of the classroom.  You will also do the following:</w:t>
      </w:r>
    </w:p>
    <w:p w14:paraId="19EF2A7C" w14:textId="77777777" w:rsidR="0094273F" w:rsidRPr="00F642CC" w:rsidRDefault="0094273F" w:rsidP="0094273F">
      <w:pPr>
        <w:rPr>
          <w:rFonts w:cs="Times"/>
        </w:rPr>
      </w:pPr>
    </w:p>
    <w:p w14:paraId="073D934B" w14:textId="77777777" w:rsidR="0094273F" w:rsidRPr="00F642CC" w:rsidRDefault="0094273F" w:rsidP="0094273F">
      <w:pPr>
        <w:pStyle w:val="ListParagraph"/>
        <w:numPr>
          <w:ilvl w:val="0"/>
          <w:numId w:val="2"/>
        </w:numPr>
        <w:rPr>
          <w:rFonts w:cs="Times"/>
        </w:rPr>
      </w:pPr>
      <w:r w:rsidRPr="00F642CC">
        <w:rPr>
          <w:rFonts w:cs="Times"/>
        </w:rPr>
        <w:t>Reflect on your experiences in group discussions and reflection questions provided by me.</w:t>
      </w:r>
    </w:p>
    <w:p w14:paraId="60485938" w14:textId="77777777" w:rsidR="0094273F" w:rsidRPr="00F642CC" w:rsidRDefault="0094273F" w:rsidP="0094273F">
      <w:pPr>
        <w:pStyle w:val="ListParagraph"/>
        <w:numPr>
          <w:ilvl w:val="0"/>
          <w:numId w:val="2"/>
        </w:numPr>
        <w:rPr>
          <w:rFonts w:cs="Times"/>
        </w:rPr>
      </w:pPr>
      <w:r w:rsidRPr="00F642CC">
        <w:rPr>
          <w:rFonts w:cs="Times"/>
        </w:rPr>
        <w:t>Presentation and paper reflecting on your full clinical experience once complete.</w:t>
      </w:r>
    </w:p>
    <w:p w14:paraId="01B62A22" w14:textId="0FADAF3B" w:rsidR="00BD0086" w:rsidRPr="00BD0086" w:rsidRDefault="0094273F" w:rsidP="0094273F">
      <w:pPr>
        <w:pStyle w:val="ListParagraph"/>
        <w:numPr>
          <w:ilvl w:val="0"/>
          <w:numId w:val="2"/>
        </w:numPr>
        <w:rPr>
          <w:rFonts w:cs="Times"/>
        </w:rPr>
      </w:pPr>
      <w:r w:rsidRPr="00F642CC">
        <w:rPr>
          <w:rFonts w:cs="Times"/>
        </w:rPr>
        <w:t>Adhere</w:t>
      </w:r>
      <w:r w:rsidR="00BD0086">
        <w:rPr>
          <w:rFonts w:cs="Times"/>
        </w:rPr>
        <w:t>nce</w:t>
      </w:r>
      <w:r w:rsidRPr="00F642CC">
        <w:rPr>
          <w:rFonts w:cs="Times"/>
        </w:rPr>
        <w:t xml:space="preserve"> to all clinical guidelines and dates communicated to you by EHS. </w:t>
      </w:r>
    </w:p>
    <w:p w14:paraId="617C417A" w14:textId="77777777" w:rsidR="0094273F" w:rsidRPr="00F642CC" w:rsidRDefault="0094273F" w:rsidP="0094273F"/>
    <w:p w14:paraId="76E8CC45" w14:textId="77777777" w:rsidR="0094273F" w:rsidRPr="00F642CC" w:rsidRDefault="0094273F" w:rsidP="0094273F">
      <w:pPr>
        <w:rPr>
          <w:b/>
          <w:szCs w:val="28"/>
          <w:u w:val="single"/>
        </w:rPr>
      </w:pPr>
      <w:r w:rsidRPr="00F642CC">
        <w:rPr>
          <w:b/>
          <w:szCs w:val="28"/>
          <w:u w:val="single"/>
        </w:rPr>
        <w:t>GRADING__________________________________________________________</w:t>
      </w:r>
    </w:p>
    <w:p w14:paraId="09FC35A7" w14:textId="77777777" w:rsidR="0094273F" w:rsidRDefault="0094273F" w:rsidP="0094273F"/>
    <w:p w14:paraId="732CBBD2" w14:textId="3FEACCED" w:rsidR="00846F9F" w:rsidRDefault="00710267" w:rsidP="0094273F">
      <w:r>
        <w:t>1</w:t>
      </w:r>
      <w:r w:rsidR="00846F9F">
        <w:t>0% Dispos</w:t>
      </w:r>
      <w:r w:rsidR="00F206C3">
        <w:t>i</w:t>
      </w:r>
      <w:r w:rsidR="00846F9F">
        <w:t>tions/Participation/Reflections</w:t>
      </w:r>
    </w:p>
    <w:p w14:paraId="7345491B" w14:textId="381AFE29" w:rsidR="00846F9F" w:rsidRDefault="00710267" w:rsidP="0094273F">
      <w:r>
        <w:t>1</w:t>
      </w:r>
      <w:r w:rsidR="00846F9F">
        <w:t xml:space="preserve">0% </w:t>
      </w:r>
      <w:proofErr w:type="spellStart"/>
      <w:r w:rsidR="00FF0A21">
        <w:t>ePortfolio</w:t>
      </w:r>
      <w:proofErr w:type="spellEnd"/>
    </w:p>
    <w:p w14:paraId="18509CE2" w14:textId="64B8E2A0" w:rsidR="00846F9F" w:rsidRDefault="00C73E46" w:rsidP="0094273F">
      <w:r>
        <w:t>1</w:t>
      </w:r>
      <w:r w:rsidR="00641984">
        <w:t>0</w:t>
      </w:r>
      <w:r w:rsidR="00846F9F">
        <w:t>% Design of an ideal classroom</w:t>
      </w:r>
    </w:p>
    <w:p w14:paraId="1B87DD27" w14:textId="32E47FB6" w:rsidR="00BD0086" w:rsidRDefault="00274089" w:rsidP="0094273F">
      <w:r>
        <w:t>2</w:t>
      </w:r>
      <w:r w:rsidR="00846F9F">
        <w:t xml:space="preserve">0% </w:t>
      </w:r>
      <w:r w:rsidR="00710267">
        <w:t xml:space="preserve">Presentations: </w:t>
      </w:r>
      <w:r>
        <w:t>Contemporary Art Education Presentation</w:t>
      </w:r>
      <w:r w:rsidR="002D5680">
        <w:t>; Book chapter</w:t>
      </w:r>
      <w:r>
        <w:t xml:space="preserve"> </w:t>
      </w:r>
      <w:r w:rsidR="002D5680">
        <w:t>Presentation</w:t>
      </w:r>
    </w:p>
    <w:p w14:paraId="046ADB16" w14:textId="03042A4F" w:rsidR="00BD0086" w:rsidRDefault="00C73E46" w:rsidP="0094273F">
      <w:r>
        <w:t>2</w:t>
      </w:r>
      <w:r w:rsidR="00E30956">
        <w:t>0</w:t>
      </w:r>
      <w:r w:rsidR="00846F9F">
        <w:t xml:space="preserve">% </w:t>
      </w:r>
      <w:r w:rsidR="00BD0086">
        <w:t xml:space="preserve">Co-teaching lesson </w:t>
      </w:r>
      <w:r w:rsidR="002D5680">
        <w:t>and technique</w:t>
      </w:r>
    </w:p>
    <w:p w14:paraId="51D7CD39" w14:textId="5EE8EA36" w:rsidR="002D5680" w:rsidRDefault="002D5680" w:rsidP="0094273F">
      <w:r>
        <w:t>20% Binder of lessons grades 9-12</w:t>
      </w:r>
    </w:p>
    <w:p w14:paraId="3FA54DD9" w14:textId="59EDE82C" w:rsidR="00BD0086" w:rsidRPr="00F642CC" w:rsidRDefault="00846F9F" w:rsidP="0094273F">
      <w:r>
        <w:t xml:space="preserve">10% </w:t>
      </w:r>
      <w:r w:rsidR="00BD0086">
        <w:t xml:space="preserve">Final </w:t>
      </w:r>
      <w:r w:rsidR="00E30956">
        <w:t xml:space="preserve">synopsis of Clinical Experience </w:t>
      </w:r>
      <w:r w:rsidR="00BD0086">
        <w:t>and presentation</w:t>
      </w:r>
    </w:p>
    <w:p w14:paraId="0A0943C5" w14:textId="77777777" w:rsidR="00846F9F" w:rsidRDefault="00846F9F" w:rsidP="0094273F"/>
    <w:p w14:paraId="2BA2FB38" w14:textId="2079942A" w:rsidR="0094273F" w:rsidRPr="00F642CC" w:rsidRDefault="0094273F" w:rsidP="0094273F">
      <w:r w:rsidRPr="00846F9F">
        <w:rPr>
          <w:b/>
        </w:rPr>
        <w:t>Clinical experience is PASS/FAIL</w:t>
      </w:r>
      <w:r w:rsidRPr="00F642CC">
        <w:t xml:space="preserve"> </w:t>
      </w:r>
      <w:r w:rsidR="00846F9F">
        <w:t>(you cannot pass this course without completing your clinical assignment)</w:t>
      </w:r>
    </w:p>
    <w:p w14:paraId="268C6BFC" w14:textId="77777777" w:rsidR="0094273F" w:rsidRPr="00F642CC" w:rsidRDefault="0094273F" w:rsidP="0094273F"/>
    <w:p w14:paraId="3740F4DE" w14:textId="17E8F83F" w:rsidR="0094273F" w:rsidRPr="00846F9F" w:rsidRDefault="00846F9F" w:rsidP="0094273F">
      <w:pPr>
        <w:rPr>
          <w:b/>
          <w:color w:val="000000" w:themeColor="text1"/>
          <w:u w:val="single"/>
        </w:rPr>
      </w:pPr>
      <w:r w:rsidRPr="00846F9F">
        <w:rPr>
          <w:b/>
          <w:color w:val="000000" w:themeColor="text1"/>
          <w:u w:val="single"/>
        </w:rPr>
        <w:t>Course Timeline:</w:t>
      </w:r>
    </w:p>
    <w:p w14:paraId="73A9DDFE" w14:textId="77777777" w:rsidR="00B11353" w:rsidRPr="00F642CC" w:rsidRDefault="00B11353" w:rsidP="00B11353">
      <w:pPr>
        <w:rPr>
          <w:b/>
          <w:szCs w:val="28"/>
          <w:u w:val="single"/>
        </w:rPr>
      </w:pPr>
    </w:p>
    <w:tbl>
      <w:tblPr>
        <w:tblStyle w:val="TableGrid"/>
        <w:tblW w:w="9795" w:type="dxa"/>
        <w:tblLook w:val="04A0" w:firstRow="1" w:lastRow="0" w:firstColumn="1" w:lastColumn="0" w:noHBand="0" w:noVBand="1"/>
      </w:tblPr>
      <w:tblGrid>
        <w:gridCol w:w="9795"/>
      </w:tblGrid>
      <w:tr w:rsidR="00B11353" w:rsidRPr="00F642CC" w14:paraId="67680E40" w14:textId="77777777" w:rsidTr="00F20B70">
        <w:trPr>
          <w:trHeight w:val="359"/>
        </w:trPr>
        <w:tc>
          <w:tcPr>
            <w:tcW w:w="9795" w:type="dxa"/>
          </w:tcPr>
          <w:p w14:paraId="56B64E3C" w14:textId="77777777" w:rsidR="00B11353" w:rsidRPr="002D5680" w:rsidRDefault="00B11353" w:rsidP="00F20B70">
            <w:pPr>
              <w:rPr>
                <w:b/>
                <w:color w:val="A6A6A6" w:themeColor="background1" w:themeShade="A6"/>
              </w:rPr>
            </w:pPr>
            <w:r w:rsidRPr="002D5680">
              <w:rPr>
                <w:b/>
                <w:color w:val="A6A6A6" w:themeColor="background1" w:themeShade="A6"/>
              </w:rPr>
              <w:t>TUES 8/28</w:t>
            </w:r>
          </w:p>
          <w:p w14:paraId="2AE44278" w14:textId="77777777" w:rsidR="00B11353" w:rsidRPr="002D5680" w:rsidRDefault="00B11353" w:rsidP="00F20B70">
            <w:pPr>
              <w:rPr>
                <w:color w:val="A6A6A6" w:themeColor="background1" w:themeShade="A6"/>
              </w:rPr>
            </w:pPr>
            <w:r w:rsidRPr="002D5680">
              <w:rPr>
                <w:b/>
                <w:color w:val="A6A6A6" w:themeColor="background1" w:themeShade="A6"/>
              </w:rPr>
              <w:t>Topic/Discussion:</w:t>
            </w:r>
            <w:r w:rsidRPr="002D5680">
              <w:rPr>
                <w:color w:val="A6A6A6" w:themeColor="background1" w:themeShade="A6"/>
              </w:rPr>
              <w:t xml:space="preserve"> </w:t>
            </w:r>
          </w:p>
          <w:p w14:paraId="11D6B3F0" w14:textId="77777777" w:rsidR="00B11353" w:rsidRPr="002D5680" w:rsidRDefault="00B11353" w:rsidP="00B11353">
            <w:pPr>
              <w:pStyle w:val="ListParagraph"/>
              <w:numPr>
                <w:ilvl w:val="0"/>
                <w:numId w:val="10"/>
              </w:numPr>
              <w:rPr>
                <w:color w:val="A6A6A6" w:themeColor="background1" w:themeShade="A6"/>
              </w:rPr>
            </w:pPr>
            <w:r w:rsidRPr="002D5680">
              <w:rPr>
                <w:color w:val="A6A6A6" w:themeColor="background1" w:themeShade="A6"/>
              </w:rPr>
              <w:t xml:space="preserve">Why Art Education in high school? What did you learn in high school art class? </w:t>
            </w:r>
          </w:p>
          <w:p w14:paraId="74C1B675" w14:textId="77777777" w:rsidR="00B11353" w:rsidRPr="002D5680" w:rsidRDefault="00B11353" w:rsidP="00B11353">
            <w:pPr>
              <w:pStyle w:val="ListParagraph"/>
              <w:numPr>
                <w:ilvl w:val="0"/>
                <w:numId w:val="10"/>
              </w:numPr>
              <w:rPr>
                <w:color w:val="A6A6A6" w:themeColor="background1" w:themeShade="A6"/>
              </w:rPr>
            </w:pPr>
            <w:r w:rsidRPr="002D5680">
              <w:rPr>
                <w:color w:val="A6A6A6" w:themeColor="background1" w:themeShade="A6"/>
              </w:rPr>
              <w:t>The premise of your textbook; anti-instrumentalism; Your students as artists</w:t>
            </w:r>
          </w:p>
          <w:p w14:paraId="46819027" w14:textId="77777777" w:rsidR="00B11353" w:rsidRPr="002D5680" w:rsidRDefault="00B11353" w:rsidP="00B11353">
            <w:pPr>
              <w:pStyle w:val="ListParagraph"/>
              <w:numPr>
                <w:ilvl w:val="0"/>
                <w:numId w:val="10"/>
              </w:numPr>
              <w:rPr>
                <w:color w:val="A6A6A6" w:themeColor="background1" w:themeShade="A6"/>
              </w:rPr>
            </w:pPr>
            <w:r w:rsidRPr="002D5680">
              <w:rPr>
                <w:color w:val="A6A6A6" w:themeColor="background1" w:themeShade="A6"/>
              </w:rPr>
              <w:t>Syllabus, course requirements and assignments, timeline, textbook, readings, and Clinical experience</w:t>
            </w:r>
          </w:p>
          <w:p w14:paraId="73840680" w14:textId="77777777" w:rsidR="00B11353" w:rsidRPr="002D5680" w:rsidRDefault="00B11353" w:rsidP="00F20B70">
            <w:pPr>
              <w:rPr>
                <w:color w:val="A6A6A6" w:themeColor="background1" w:themeShade="A6"/>
              </w:rPr>
            </w:pPr>
            <w:r w:rsidRPr="002D5680">
              <w:rPr>
                <w:b/>
                <w:color w:val="A6A6A6" w:themeColor="background1" w:themeShade="A6"/>
              </w:rPr>
              <w:t>Activity:</w:t>
            </w:r>
            <w:r w:rsidRPr="002D5680">
              <w:rPr>
                <w:color w:val="A6A6A6" w:themeColor="background1" w:themeShade="A6"/>
              </w:rPr>
              <w:t xml:space="preserve"> Science and art-collaborative experimentation</w:t>
            </w:r>
          </w:p>
          <w:p w14:paraId="2AFA50A4" w14:textId="77777777" w:rsidR="00B11353" w:rsidRPr="002D5680" w:rsidRDefault="00B11353" w:rsidP="00F20B70">
            <w:pPr>
              <w:rPr>
                <w:color w:val="A6A6A6" w:themeColor="background1" w:themeShade="A6"/>
              </w:rPr>
            </w:pPr>
            <w:r w:rsidRPr="002D5680">
              <w:rPr>
                <w:b/>
                <w:color w:val="A6A6A6" w:themeColor="background1" w:themeShade="A6"/>
              </w:rPr>
              <w:t>HW:</w:t>
            </w:r>
            <w:r w:rsidRPr="002D5680">
              <w:rPr>
                <w:color w:val="A6A6A6" w:themeColor="background1" w:themeShade="A6"/>
              </w:rPr>
              <w:t xml:space="preserve"> Read both prefaces and the forward in your textbook:</w:t>
            </w:r>
          </w:p>
          <w:p w14:paraId="5FF46C08" w14:textId="77777777" w:rsidR="00B11353" w:rsidRPr="002D5680" w:rsidRDefault="00B11353" w:rsidP="00F20B70">
            <w:pPr>
              <w:rPr>
                <w:color w:val="A6A6A6" w:themeColor="background1" w:themeShade="A6"/>
              </w:rPr>
            </w:pPr>
            <w:r w:rsidRPr="002D5680">
              <w:rPr>
                <w:color w:val="A6A6A6" w:themeColor="background1" w:themeShade="A6"/>
              </w:rPr>
              <w:t>Read and answer the reflection questions about your high school art experiences, posted on Bb under ASSIGNMENTS. Please bring a copy of your answers to class on Thursday.</w:t>
            </w:r>
          </w:p>
          <w:p w14:paraId="3EE1618C" w14:textId="77777777" w:rsidR="00B11353" w:rsidRPr="002D5680" w:rsidRDefault="00B11353" w:rsidP="00F20B70">
            <w:pPr>
              <w:rPr>
                <w:color w:val="A6A6A6" w:themeColor="background1" w:themeShade="A6"/>
              </w:rPr>
            </w:pPr>
          </w:p>
        </w:tc>
      </w:tr>
      <w:tr w:rsidR="00B11353" w:rsidRPr="00F642CC" w14:paraId="0BA2ABA0" w14:textId="77777777" w:rsidTr="00F20B70">
        <w:trPr>
          <w:trHeight w:val="1538"/>
        </w:trPr>
        <w:tc>
          <w:tcPr>
            <w:tcW w:w="9795" w:type="dxa"/>
          </w:tcPr>
          <w:p w14:paraId="1DF797A7" w14:textId="77777777" w:rsidR="00B11353" w:rsidRPr="002D5680" w:rsidRDefault="00B11353" w:rsidP="00F20B70">
            <w:pPr>
              <w:rPr>
                <w:b/>
                <w:color w:val="A6A6A6" w:themeColor="background1" w:themeShade="A6"/>
              </w:rPr>
            </w:pPr>
            <w:r w:rsidRPr="002D5680">
              <w:rPr>
                <w:b/>
                <w:color w:val="A6A6A6" w:themeColor="background1" w:themeShade="A6"/>
              </w:rPr>
              <w:t>THURS 8/30</w:t>
            </w:r>
          </w:p>
          <w:p w14:paraId="3E819272" w14:textId="77777777" w:rsidR="00B11353" w:rsidRPr="002D5680" w:rsidRDefault="00B11353" w:rsidP="00F20B70">
            <w:pPr>
              <w:rPr>
                <w:color w:val="A6A6A6" w:themeColor="background1" w:themeShade="A6"/>
              </w:rPr>
            </w:pPr>
            <w:r w:rsidRPr="002D5680">
              <w:rPr>
                <w:b/>
                <w:color w:val="A6A6A6" w:themeColor="background1" w:themeShade="A6"/>
              </w:rPr>
              <w:t>Topic/Discussion:</w:t>
            </w:r>
            <w:r w:rsidRPr="002D5680">
              <w:rPr>
                <w:color w:val="A6A6A6" w:themeColor="background1" w:themeShade="A6"/>
              </w:rPr>
              <w:t xml:space="preserve"> Reflection questions (from above)</w:t>
            </w:r>
          </w:p>
          <w:p w14:paraId="0BDC02C6" w14:textId="77777777" w:rsidR="00B11353" w:rsidRPr="002D5680" w:rsidRDefault="00B11353" w:rsidP="00F20B70">
            <w:pPr>
              <w:rPr>
                <w:color w:val="A6A6A6" w:themeColor="background1" w:themeShade="A6"/>
              </w:rPr>
            </w:pPr>
            <w:r w:rsidRPr="002D5680">
              <w:rPr>
                <w:b/>
                <w:color w:val="A6A6A6" w:themeColor="background1" w:themeShade="A6"/>
              </w:rPr>
              <w:t>Activity:</w:t>
            </w:r>
            <w:r w:rsidRPr="002D5680">
              <w:rPr>
                <w:color w:val="A6A6A6" w:themeColor="background1" w:themeShade="A6"/>
              </w:rPr>
              <w:t xml:space="preserve"> Musical Chairs art collaboration</w:t>
            </w:r>
          </w:p>
          <w:p w14:paraId="126313DD" w14:textId="77777777" w:rsidR="00B11353" w:rsidRPr="002D5680" w:rsidRDefault="00B11353" w:rsidP="00F20B70">
            <w:pPr>
              <w:rPr>
                <w:color w:val="A6A6A6" w:themeColor="background1" w:themeShade="A6"/>
              </w:rPr>
            </w:pPr>
            <w:r w:rsidRPr="002D5680">
              <w:rPr>
                <w:b/>
                <w:color w:val="A6A6A6" w:themeColor="background1" w:themeShade="A6"/>
              </w:rPr>
              <w:t>HW:</w:t>
            </w:r>
            <w:r w:rsidRPr="002D5680">
              <w:rPr>
                <w:color w:val="A6A6A6" w:themeColor="background1" w:themeShade="A6"/>
              </w:rPr>
              <w:t xml:space="preserve"> Read “Part 1: Studio Classrooms-The “How of Studio Teaching” and answer the chapter questions posted on Bb under ASSIGNMENTS by Monday, September 3rd, 6PM. </w:t>
            </w:r>
          </w:p>
          <w:p w14:paraId="7DFDC605" w14:textId="77777777" w:rsidR="00B11353" w:rsidRPr="002D5680" w:rsidRDefault="00B11353" w:rsidP="00F20B70">
            <w:pPr>
              <w:rPr>
                <w:color w:val="A6A6A6" w:themeColor="background1" w:themeShade="A6"/>
              </w:rPr>
            </w:pPr>
            <w:r w:rsidRPr="002D5680">
              <w:rPr>
                <w:color w:val="A6A6A6" w:themeColor="background1" w:themeShade="A6"/>
              </w:rPr>
              <w:t xml:space="preserve"> </w:t>
            </w:r>
          </w:p>
        </w:tc>
      </w:tr>
      <w:tr w:rsidR="00B11353" w:rsidRPr="00F642CC" w14:paraId="77DFB01D" w14:textId="77777777" w:rsidTr="00F20B70">
        <w:trPr>
          <w:trHeight w:val="1214"/>
        </w:trPr>
        <w:tc>
          <w:tcPr>
            <w:tcW w:w="9795" w:type="dxa"/>
          </w:tcPr>
          <w:p w14:paraId="7A9ECBB3" w14:textId="77777777" w:rsidR="00B11353" w:rsidRPr="002D5680" w:rsidRDefault="00B11353" w:rsidP="00F20B70">
            <w:pPr>
              <w:rPr>
                <w:b/>
                <w:color w:val="A6A6A6" w:themeColor="background1" w:themeShade="A6"/>
              </w:rPr>
            </w:pPr>
            <w:r w:rsidRPr="002D5680">
              <w:rPr>
                <w:b/>
                <w:color w:val="A6A6A6" w:themeColor="background1" w:themeShade="A6"/>
              </w:rPr>
              <w:t>TUES 9/4</w:t>
            </w:r>
          </w:p>
          <w:p w14:paraId="38F9832B" w14:textId="77777777" w:rsidR="00B11353" w:rsidRPr="002D5680" w:rsidRDefault="00B11353" w:rsidP="00F20B70">
            <w:pPr>
              <w:rPr>
                <w:b/>
                <w:color w:val="A6A6A6" w:themeColor="background1" w:themeShade="A6"/>
              </w:rPr>
            </w:pPr>
            <w:r w:rsidRPr="002D5680">
              <w:rPr>
                <w:b/>
                <w:color w:val="A6A6A6" w:themeColor="background1" w:themeShade="A6"/>
              </w:rPr>
              <w:t>Clinical Experience visit from EHS 3:30PM</w:t>
            </w:r>
          </w:p>
          <w:p w14:paraId="5729ED40" w14:textId="77777777" w:rsidR="00B11353" w:rsidRPr="002D5680" w:rsidRDefault="00B11353" w:rsidP="00F20B70">
            <w:pPr>
              <w:rPr>
                <w:color w:val="A6A6A6" w:themeColor="background1" w:themeShade="A6"/>
              </w:rPr>
            </w:pPr>
            <w:r w:rsidRPr="002D5680">
              <w:rPr>
                <w:b/>
                <w:color w:val="A6A6A6" w:themeColor="background1" w:themeShade="A6"/>
              </w:rPr>
              <w:t>Topic/Discussion:</w:t>
            </w:r>
            <w:r w:rsidRPr="002D5680">
              <w:rPr>
                <w:color w:val="A6A6A6" w:themeColor="background1" w:themeShade="A6"/>
              </w:rPr>
              <w:t xml:space="preserve"> Art Education History </w:t>
            </w:r>
            <w:proofErr w:type="gramStart"/>
            <w:r w:rsidRPr="002D5680">
              <w:rPr>
                <w:color w:val="A6A6A6" w:themeColor="background1" w:themeShade="A6"/>
              </w:rPr>
              <w:t>refresher</w:t>
            </w:r>
            <w:proofErr w:type="gramEnd"/>
            <w:r w:rsidRPr="002D5680">
              <w:rPr>
                <w:color w:val="A6A6A6" w:themeColor="background1" w:themeShade="A6"/>
              </w:rPr>
              <w:t>-How did we get here?</w:t>
            </w:r>
          </w:p>
          <w:p w14:paraId="7E7F87EA" w14:textId="77777777" w:rsidR="00B11353" w:rsidRPr="002D5680" w:rsidRDefault="00B11353" w:rsidP="00F20B70">
            <w:pPr>
              <w:rPr>
                <w:color w:val="A6A6A6" w:themeColor="background1" w:themeShade="A6"/>
              </w:rPr>
            </w:pPr>
            <w:r w:rsidRPr="002D5680">
              <w:rPr>
                <w:b/>
                <w:color w:val="A6A6A6" w:themeColor="background1" w:themeShade="A6"/>
              </w:rPr>
              <w:t>Activity (if there is time):</w:t>
            </w:r>
            <w:r w:rsidRPr="002D5680">
              <w:rPr>
                <w:color w:val="A6A6A6" w:themeColor="background1" w:themeShade="A6"/>
              </w:rPr>
              <w:t xml:space="preserve"> Spreading positivity in your classroom-street art inspired stencils</w:t>
            </w:r>
          </w:p>
          <w:p w14:paraId="7D8E09C6" w14:textId="77777777" w:rsidR="00B11353" w:rsidRPr="002D5680" w:rsidRDefault="00B11353" w:rsidP="00F20B70">
            <w:pPr>
              <w:rPr>
                <w:color w:val="A6A6A6" w:themeColor="background1" w:themeShade="A6"/>
              </w:rPr>
            </w:pPr>
            <w:r w:rsidRPr="002D5680">
              <w:rPr>
                <w:b/>
                <w:color w:val="A6A6A6" w:themeColor="background1" w:themeShade="A6"/>
              </w:rPr>
              <w:t>HW:</w:t>
            </w:r>
            <w:r w:rsidRPr="002D5680">
              <w:rPr>
                <w:color w:val="A6A6A6" w:themeColor="background1" w:themeShade="A6"/>
              </w:rPr>
              <w:t xml:space="preserve"> Begin reading Part II of your textbook on Studio Habits </w:t>
            </w:r>
          </w:p>
          <w:p w14:paraId="4D19F52D" w14:textId="77777777" w:rsidR="00B11353" w:rsidRPr="002D5680" w:rsidRDefault="00B11353" w:rsidP="00F20B70">
            <w:pPr>
              <w:rPr>
                <w:color w:val="A6A6A6" w:themeColor="background1" w:themeShade="A6"/>
              </w:rPr>
            </w:pPr>
          </w:p>
        </w:tc>
      </w:tr>
      <w:tr w:rsidR="00B11353" w:rsidRPr="00F642CC" w14:paraId="7F0B2197" w14:textId="77777777" w:rsidTr="00F20B70">
        <w:trPr>
          <w:trHeight w:val="323"/>
        </w:trPr>
        <w:tc>
          <w:tcPr>
            <w:tcW w:w="9795" w:type="dxa"/>
          </w:tcPr>
          <w:p w14:paraId="5B743089" w14:textId="77777777" w:rsidR="00B11353" w:rsidRPr="002D5680" w:rsidRDefault="00B11353" w:rsidP="00F20B70">
            <w:pPr>
              <w:rPr>
                <w:b/>
                <w:color w:val="A6A6A6" w:themeColor="background1" w:themeShade="A6"/>
              </w:rPr>
            </w:pPr>
            <w:r w:rsidRPr="002D5680">
              <w:rPr>
                <w:b/>
                <w:color w:val="A6A6A6" w:themeColor="background1" w:themeShade="A6"/>
              </w:rPr>
              <w:t>THURS 9/6</w:t>
            </w:r>
          </w:p>
          <w:p w14:paraId="1376D61B" w14:textId="77777777" w:rsidR="00B11353" w:rsidRPr="002D5680" w:rsidRDefault="00B11353" w:rsidP="00F20B70">
            <w:pPr>
              <w:rPr>
                <w:color w:val="A6A6A6" w:themeColor="background1" w:themeShade="A6"/>
              </w:rPr>
            </w:pPr>
            <w:r w:rsidRPr="002D5680">
              <w:rPr>
                <w:b/>
                <w:color w:val="A6A6A6" w:themeColor="background1" w:themeShade="A6"/>
              </w:rPr>
              <w:t>Topic/Discussion:</w:t>
            </w:r>
            <w:r w:rsidRPr="002D5680">
              <w:rPr>
                <w:color w:val="A6A6A6" w:themeColor="background1" w:themeShade="A6"/>
              </w:rPr>
              <w:t xml:space="preserve"> Studio Structures and Studio Habits Framework</w:t>
            </w:r>
          </w:p>
          <w:p w14:paraId="51009795" w14:textId="77777777" w:rsidR="00B11353" w:rsidRPr="002D5680" w:rsidRDefault="00B11353" w:rsidP="00B11353">
            <w:pPr>
              <w:pStyle w:val="ListParagraph"/>
              <w:numPr>
                <w:ilvl w:val="0"/>
                <w:numId w:val="11"/>
              </w:numPr>
              <w:rPr>
                <w:color w:val="A6A6A6" w:themeColor="background1" w:themeShade="A6"/>
              </w:rPr>
            </w:pPr>
            <w:r w:rsidRPr="002D5680">
              <w:rPr>
                <w:color w:val="A6A6A6" w:themeColor="background1" w:themeShade="A6"/>
              </w:rPr>
              <w:t xml:space="preserve">How is learning structured? </w:t>
            </w:r>
          </w:p>
          <w:p w14:paraId="1EC41DCD" w14:textId="77777777" w:rsidR="00B11353" w:rsidRPr="002D5680" w:rsidRDefault="00B11353" w:rsidP="00B11353">
            <w:pPr>
              <w:pStyle w:val="ListParagraph"/>
              <w:numPr>
                <w:ilvl w:val="0"/>
                <w:numId w:val="11"/>
              </w:numPr>
              <w:rPr>
                <w:color w:val="A6A6A6" w:themeColor="background1" w:themeShade="A6"/>
              </w:rPr>
            </w:pPr>
            <w:r w:rsidRPr="002D5680">
              <w:rPr>
                <w:color w:val="A6A6A6" w:themeColor="background1" w:themeShade="A6"/>
              </w:rPr>
              <w:t>What do students learn and how do we know?</w:t>
            </w:r>
          </w:p>
          <w:p w14:paraId="64B7FFD0" w14:textId="77777777" w:rsidR="00B11353" w:rsidRPr="002D5680" w:rsidRDefault="00B11353" w:rsidP="00B11353">
            <w:pPr>
              <w:pStyle w:val="ListParagraph"/>
              <w:numPr>
                <w:ilvl w:val="0"/>
                <w:numId w:val="11"/>
              </w:numPr>
              <w:rPr>
                <w:color w:val="A6A6A6" w:themeColor="background1" w:themeShade="A6"/>
              </w:rPr>
            </w:pPr>
            <w:r w:rsidRPr="002D5680">
              <w:rPr>
                <w:color w:val="A6A6A6" w:themeColor="background1" w:themeShade="A6"/>
              </w:rPr>
              <w:t>The 4 studio structures (or the way you organize your instruction) and transitions/classroom management.</w:t>
            </w:r>
          </w:p>
          <w:p w14:paraId="01DDAD33" w14:textId="77777777" w:rsidR="00B11353" w:rsidRPr="002D5680" w:rsidRDefault="00B11353" w:rsidP="00F20B70">
            <w:pPr>
              <w:rPr>
                <w:color w:val="A6A6A6" w:themeColor="background1" w:themeShade="A6"/>
              </w:rPr>
            </w:pPr>
            <w:r w:rsidRPr="002D5680">
              <w:rPr>
                <w:b/>
                <w:color w:val="A6A6A6" w:themeColor="background1" w:themeShade="A6"/>
              </w:rPr>
              <w:t>Assignment Introduction</w:t>
            </w:r>
            <w:r w:rsidRPr="002D5680">
              <w:rPr>
                <w:color w:val="A6A6A6" w:themeColor="background1" w:themeShade="A6"/>
              </w:rPr>
              <w:t xml:space="preserve">: Developing an </w:t>
            </w:r>
            <w:proofErr w:type="spellStart"/>
            <w:r w:rsidRPr="002D5680">
              <w:rPr>
                <w:color w:val="A6A6A6" w:themeColor="background1" w:themeShade="A6"/>
              </w:rPr>
              <w:t>ePortfolio</w:t>
            </w:r>
            <w:proofErr w:type="spellEnd"/>
            <w:r w:rsidRPr="002D5680">
              <w:rPr>
                <w:color w:val="A6A6A6" w:themeColor="background1" w:themeShade="A6"/>
              </w:rPr>
              <w:t>. What should be in your digital teaching portfolio? Components of portfolio and link due by Thursday, November 29</w:t>
            </w:r>
            <w:r w:rsidRPr="002D5680">
              <w:rPr>
                <w:color w:val="A6A6A6" w:themeColor="background1" w:themeShade="A6"/>
                <w:vertAlign w:val="superscript"/>
              </w:rPr>
              <w:t>th</w:t>
            </w:r>
            <w:r w:rsidRPr="002D5680">
              <w:rPr>
                <w:color w:val="A6A6A6" w:themeColor="background1" w:themeShade="A6"/>
              </w:rPr>
              <w:t>, with check ins every 2 weeks to ensure progress.</w:t>
            </w:r>
          </w:p>
          <w:p w14:paraId="304A40D0" w14:textId="77777777" w:rsidR="00B11353" w:rsidRPr="002D5680" w:rsidRDefault="00B11353" w:rsidP="00F20B70">
            <w:pPr>
              <w:rPr>
                <w:color w:val="A6A6A6" w:themeColor="background1" w:themeShade="A6"/>
              </w:rPr>
            </w:pPr>
            <w:r w:rsidRPr="002D5680">
              <w:rPr>
                <w:b/>
                <w:color w:val="A6A6A6" w:themeColor="background1" w:themeShade="A6"/>
              </w:rPr>
              <w:t>HW:</w:t>
            </w:r>
            <w:r w:rsidRPr="002D5680">
              <w:rPr>
                <w:color w:val="A6A6A6" w:themeColor="background1" w:themeShade="A6"/>
              </w:rPr>
              <w:t xml:space="preserve"> Start working on your </w:t>
            </w:r>
            <w:proofErr w:type="spellStart"/>
            <w:r w:rsidRPr="002D5680">
              <w:rPr>
                <w:color w:val="A6A6A6" w:themeColor="background1" w:themeShade="A6"/>
              </w:rPr>
              <w:t>ePortfolio</w:t>
            </w:r>
            <w:proofErr w:type="spellEnd"/>
            <w:r w:rsidRPr="002D5680">
              <w:rPr>
                <w:color w:val="A6A6A6" w:themeColor="background1" w:themeShade="A6"/>
              </w:rPr>
              <w:t>, continue reading Part II of your textbook on Studio Habits</w:t>
            </w:r>
          </w:p>
          <w:p w14:paraId="2BA549C0" w14:textId="77777777" w:rsidR="00B11353" w:rsidRPr="002D5680" w:rsidRDefault="00B11353" w:rsidP="00F20B70">
            <w:pPr>
              <w:rPr>
                <w:color w:val="A6A6A6" w:themeColor="background1" w:themeShade="A6"/>
              </w:rPr>
            </w:pPr>
          </w:p>
        </w:tc>
      </w:tr>
      <w:tr w:rsidR="00B11353" w:rsidRPr="00F642CC" w14:paraId="72CD413C" w14:textId="77777777" w:rsidTr="00B11353">
        <w:trPr>
          <w:trHeight w:val="1583"/>
        </w:trPr>
        <w:tc>
          <w:tcPr>
            <w:tcW w:w="9795" w:type="dxa"/>
          </w:tcPr>
          <w:p w14:paraId="69148BB3" w14:textId="77777777" w:rsidR="00B11353" w:rsidRPr="002D5680" w:rsidRDefault="00B11353" w:rsidP="00F20B70">
            <w:pPr>
              <w:rPr>
                <w:b/>
                <w:color w:val="A6A6A6" w:themeColor="background1" w:themeShade="A6"/>
              </w:rPr>
            </w:pPr>
            <w:r w:rsidRPr="002D5680">
              <w:rPr>
                <w:b/>
                <w:color w:val="A6A6A6" w:themeColor="background1" w:themeShade="A6"/>
              </w:rPr>
              <w:t>TUES 9/11</w:t>
            </w:r>
          </w:p>
          <w:p w14:paraId="544036F4" w14:textId="77777777" w:rsidR="00B11353" w:rsidRPr="002D5680" w:rsidRDefault="00B11353" w:rsidP="00F20B70">
            <w:pPr>
              <w:rPr>
                <w:color w:val="A6A6A6" w:themeColor="background1" w:themeShade="A6"/>
              </w:rPr>
            </w:pPr>
            <w:r w:rsidRPr="002D5680">
              <w:rPr>
                <w:b/>
                <w:color w:val="A6A6A6" w:themeColor="background1" w:themeShade="A6"/>
              </w:rPr>
              <w:t>Topic/Discussion:</w:t>
            </w:r>
            <w:r w:rsidRPr="002D5680">
              <w:rPr>
                <w:color w:val="A6A6A6" w:themeColor="background1" w:themeShade="A6"/>
              </w:rPr>
              <w:t xml:space="preserve"> Studio Habits</w:t>
            </w:r>
          </w:p>
          <w:p w14:paraId="3E89222E" w14:textId="77777777" w:rsidR="00B11353" w:rsidRPr="002D5680" w:rsidRDefault="00B11353" w:rsidP="00B11353">
            <w:pPr>
              <w:pStyle w:val="ListParagraph"/>
              <w:numPr>
                <w:ilvl w:val="0"/>
                <w:numId w:val="12"/>
              </w:numPr>
              <w:rPr>
                <w:color w:val="A6A6A6" w:themeColor="background1" w:themeShade="A6"/>
              </w:rPr>
            </w:pPr>
            <w:r w:rsidRPr="002D5680">
              <w:rPr>
                <w:color w:val="A6A6A6" w:themeColor="background1" w:themeShade="A6"/>
              </w:rPr>
              <w:t>Types of curriculum</w:t>
            </w:r>
          </w:p>
          <w:p w14:paraId="2DF11C00" w14:textId="77777777" w:rsidR="00B11353" w:rsidRPr="002D5680" w:rsidRDefault="00B11353" w:rsidP="00B11353">
            <w:pPr>
              <w:pStyle w:val="ListParagraph"/>
              <w:numPr>
                <w:ilvl w:val="0"/>
                <w:numId w:val="12"/>
              </w:numPr>
              <w:rPr>
                <w:color w:val="A6A6A6" w:themeColor="background1" w:themeShade="A6"/>
              </w:rPr>
            </w:pPr>
            <w:r w:rsidRPr="002D5680">
              <w:rPr>
                <w:color w:val="A6A6A6" w:themeColor="background1" w:themeShade="A6"/>
              </w:rPr>
              <w:t>The “hidden” curriculum or the 8 Studio Habits (or what they do and learn in art class)</w:t>
            </w:r>
          </w:p>
          <w:p w14:paraId="6410C7C8" w14:textId="3D04DD05" w:rsidR="00B11353" w:rsidRPr="002D5680" w:rsidRDefault="00B11353" w:rsidP="00F20B70">
            <w:pPr>
              <w:rPr>
                <w:color w:val="A6A6A6" w:themeColor="background1" w:themeShade="A6"/>
              </w:rPr>
            </w:pPr>
            <w:r w:rsidRPr="002D5680">
              <w:rPr>
                <w:b/>
                <w:color w:val="A6A6A6" w:themeColor="background1" w:themeShade="A6"/>
              </w:rPr>
              <w:t>HW:</w:t>
            </w:r>
            <w:r w:rsidRPr="002D5680">
              <w:rPr>
                <w:color w:val="A6A6A6" w:themeColor="background1" w:themeShade="A6"/>
              </w:rPr>
              <w:t xml:space="preserve"> Continue reading Part II of your textbook on Studio Habits</w:t>
            </w:r>
          </w:p>
        </w:tc>
      </w:tr>
      <w:tr w:rsidR="00B11353" w:rsidRPr="00F642CC" w14:paraId="344446F6" w14:textId="77777777" w:rsidTr="00F20B70">
        <w:tc>
          <w:tcPr>
            <w:tcW w:w="9795" w:type="dxa"/>
          </w:tcPr>
          <w:p w14:paraId="474C851F" w14:textId="77777777" w:rsidR="00B11353" w:rsidRPr="002D5680" w:rsidRDefault="00B11353" w:rsidP="00F20B70">
            <w:pPr>
              <w:rPr>
                <w:b/>
                <w:color w:val="A6A6A6" w:themeColor="background1" w:themeShade="A6"/>
              </w:rPr>
            </w:pPr>
            <w:r w:rsidRPr="002D5680">
              <w:rPr>
                <w:b/>
                <w:color w:val="A6A6A6" w:themeColor="background1" w:themeShade="A6"/>
              </w:rPr>
              <w:t>THURS 9/13</w:t>
            </w:r>
          </w:p>
          <w:p w14:paraId="5D9BC682" w14:textId="77777777" w:rsidR="00B11353" w:rsidRPr="002D5680" w:rsidRDefault="00B11353" w:rsidP="00F20B70">
            <w:pPr>
              <w:rPr>
                <w:color w:val="A6A6A6" w:themeColor="background1" w:themeShade="A6"/>
              </w:rPr>
            </w:pPr>
            <w:r w:rsidRPr="002D5680">
              <w:rPr>
                <w:b/>
                <w:color w:val="A6A6A6" w:themeColor="background1" w:themeShade="A6"/>
              </w:rPr>
              <w:t>Topic/Discussion:</w:t>
            </w:r>
            <w:r w:rsidRPr="002D5680">
              <w:rPr>
                <w:color w:val="A6A6A6" w:themeColor="background1" w:themeShade="A6"/>
              </w:rPr>
              <w:t xml:space="preserve"> Developmental Theory-What can they do? Creating developmentally appropriate art lessons for high school</w:t>
            </w:r>
          </w:p>
          <w:p w14:paraId="3C1B57AC" w14:textId="77777777" w:rsidR="00B11353" w:rsidRPr="002D5680" w:rsidRDefault="00B11353" w:rsidP="00F20B70">
            <w:pPr>
              <w:rPr>
                <w:color w:val="A6A6A6" w:themeColor="background1" w:themeShade="A6"/>
              </w:rPr>
            </w:pPr>
            <w:r w:rsidRPr="002D5680">
              <w:rPr>
                <w:b/>
                <w:color w:val="A6A6A6" w:themeColor="background1" w:themeShade="A6"/>
              </w:rPr>
              <w:t>Assignment Introduction:</w:t>
            </w:r>
            <w:r w:rsidRPr="002D5680">
              <w:rPr>
                <w:color w:val="A6A6A6" w:themeColor="background1" w:themeShade="A6"/>
              </w:rPr>
              <w:t xml:space="preserve"> Develop and Co-teach a single high school art lesson, with a benchmark example, and present it to the class.</w:t>
            </w:r>
          </w:p>
          <w:p w14:paraId="7FFF3148" w14:textId="77777777" w:rsidR="00B11353" w:rsidRPr="002D5680" w:rsidRDefault="00B11353" w:rsidP="00F20B70">
            <w:pPr>
              <w:rPr>
                <w:color w:val="A6A6A6" w:themeColor="background1" w:themeShade="A6"/>
              </w:rPr>
            </w:pPr>
            <w:r w:rsidRPr="002D5680">
              <w:rPr>
                <w:b/>
                <w:color w:val="A6A6A6" w:themeColor="background1" w:themeShade="A6"/>
              </w:rPr>
              <w:t>Activity:</w:t>
            </w:r>
            <w:r w:rsidRPr="002D5680">
              <w:rPr>
                <w:color w:val="A6A6A6" w:themeColor="background1" w:themeShade="A6"/>
              </w:rPr>
              <w:t xml:space="preserve"> Work with your partner to create your co-teaching lesson. Lessons will take place in class Tuesday, 9/25</w:t>
            </w:r>
          </w:p>
          <w:p w14:paraId="4BF94120" w14:textId="7E9FECFE" w:rsidR="00B11353" w:rsidRPr="002D5680" w:rsidRDefault="00B11353" w:rsidP="00F20B70">
            <w:pPr>
              <w:rPr>
                <w:color w:val="A6A6A6" w:themeColor="background1" w:themeShade="A6"/>
              </w:rPr>
            </w:pPr>
            <w:r w:rsidRPr="002D5680">
              <w:rPr>
                <w:b/>
                <w:color w:val="A6A6A6" w:themeColor="background1" w:themeShade="A6"/>
              </w:rPr>
              <w:t>HW:</w:t>
            </w:r>
            <w:r w:rsidRPr="002D5680">
              <w:rPr>
                <w:color w:val="A6A6A6" w:themeColor="background1" w:themeShade="A6"/>
              </w:rPr>
              <w:t xml:space="preserve"> Continue working on your co-teaching lessons. Continue reading Part II /Studio Habits</w:t>
            </w:r>
          </w:p>
        </w:tc>
      </w:tr>
      <w:tr w:rsidR="00B11353" w:rsidRPr="00F642CC" w14:paraId="22A44D82" w14:textId="77777777" w:rsidTr="00F20B70">
        <w:tc>
          <w:tcPr>
            <w:tcW w:w="9795" w:type="dxa"/>
          </w:tcPr>
          <w:p w14:paraId="3A631925" w14:textId="77777777" w:rsidR="00B11353" w:rsidRPr="002D5680" w:rsidRDefault="00B11353" w:rsidP="00F20B70">
            <w:pPr>
              <w:pBdr>
                <w:top w:val="single" w:sz="4" w:space="1" w:color="auto"/>
                <w:left w:val="single" w:sz="4" w:space="4" w:color="auto"/>
                <w:bottom w:val="single" w:sz="4" w:space="1" w:color="auto"/>
                <w:right w:val="single" w:sz="4" w:space="4" w:color="auto"/>
              </w:pBdr>
              <w:shd w:val="clear" w:color="auto" w:fill="D9D9D9" w:themeFill="background1" w:themeFillShade="D9"/>
              <w:rPr>
                <w:b/>
                <w:color w:val="A6A6A6" w:themeColor="background1" w:themeShade="A6"/>
              </w:rPr>
            </w:pPr>
            <w:r w:rsidRPr="002D5680">
              <w:rPr>
                <w:b/>
                <w:color w:val="A6A6A6" w:themeColor="background1" w:themeShade="A6"/>
              </w:rPr>
              <w:t>CLINICAL PLACEMENTS BEGIN THIS WEEK</w:t>
            </w:r>
          </w:p>
          <w:p w14:paraId="06C868C0" w14:textId="77777777" w:rsidR="00B11353" w:rsidRPr="002D5680" w:rsidRDefault="00B11353" w:rsidP="00F20B70">
            <w:pPr>
              <w:rPr>
                <w:b/>
                <w:color w:val="A6A6A6" w:themeColor="background1" w:themeShade="A6"/>
              </w:rPr>
            </w:pPr>
            <w:r w:rsidRPr="002D5680">
              <w:rPr>
                <w:b/>
                <w:color w:val="A6A6A6" w:themeColor="background1" w:themeShade="A6"/>
              </w:rPr>
              <w:t>TUES 9/18</w:t>
            </w:r>
          </w:p>
          <w:p w14:paraId="51674C17" w14:textId="77777777" w:rsidR="00B11353" w:rsidRPr="002D5680" w:rsidRDefault="00B11353" w:rsidP="00F20B70">
            <w:pPr>
              <w:rPr>
                <w:color w:val="A6A6A6" w:themeColor="background1" w:themeShade="A6"/>
              </w:rPr>
            </w:pPr>
            <w:r w:rsidRPr="002D5680">
              <w:rPr>
                <w:b/>
                <w:color w:val="A6A6A6" w:themeColor="background1" w:themeShade="A6"/>
              </w:rPr>
              <w:t>Topic/Discussion:</w:t>
            </w:r>
            <w:r w:rsidRPr="002D5680">
              <w:rPr>
                <w:color w:val="A6A6A6" w:themeColor="background1" w:themeShade="A6"/>
              </w:rPr>
              <w:t xml:space="preserve"> Trends in Art Education </w:t>
            </w:r>
          </w:p>
          <w:p w14:paraId="02DEECFE" w14:textId="77777777" w:rsidR="00B11353" w:rsidRPr="002D5680" w:rsidRDefault="00B11353" w:rsidP="00B11353">
            <w:pPr>
              <w:pStyle w:val="ListParagraph"/>
              <w:numPr>
                <w:ilvl w:val="0"/>
                <w:numId w:val="13"/>
              </w:numPr>
              <w:rPr>
                <w:color w:val="A6A6A6" w:themeColor="background1" w:themeShade="A6"/>
              </w:rPr>
            </w:pPr>
            <w:r w:rsidRPr="002D5680">
              <w:rPr>
                <w:color w:val="A6A6A6" w:themeColor="background1" w:themeShade="A6"/>
              </w:rPr>
              <w:t xml:space="preserve">Visual Culture, Choice-based, Project-based, Material Culture, Big Ideas, Social Justice Art Education, etc. </w:t>
            </w:r>
          </w:p>
          <w:p w14:paraId="3D368F8F" w14:textId="77777777" w:rsidR="00B11353" w:rsidRPr="002D5680" w:rsidRDefault="00B11353" w:rsidP="00B11353">
            <w:pPr>
              <w:pStyle w:val="ListParagraph"/>
              <w:numPr>
                <w:ilvl w:val="0"/>
                <w:numId w:val="13"/>
              </w:numPr>
              <w:rPr>
                <w:color w:val="A6A6A6" w:themeColor="background1" w:themeShade="A6"/>
              </w:rPr>
            </w:pPr>
            <w:r w:rsidRPr="002D5680">
              <w:rPr>
                <w:color w:val="A6A6A6" w:themeColor="background1" w:themeShade="A6"/>
              </w:rPr>
              <w:t>What to look for in your Clinical Observations</w:t>
            </w:r>
          </w:p>
          <w:p w14:paraId="1638F88F" w14:textId="5853C6DB" w:rsidR="00B11353" w:rsidRPr="002D5680" w:rsidRDefault="00B11353" w:rsidP="00F20B70">
            <w:pPr>
              <w:rPr>
                <w:color w:val="A6A6A6" w:themeColor="background1" w:themeShade="A6"/>
              </w:rPr>
            </w:pPr>
            <w:r w:rsidRPr="002D5680">
              <w:rPr>
                <w:b/>
                <w:color w:val="A6A6A6" w:themeColor="background1" w:themeShade="A6"/>
              </w:rPr>
              <w:t>HW:</w:t>
            </w:r>
            <w:r w:rsidRPr="002D5680">
              <w:rPr>
                <w:color w:val="A6A6A6" w:themeColor="background1" w:themeShade="A6"/>
              </w:rPr>
              <w:t xml:space="preserve"> Continue working on your co-teaching lessons. Continue reading Part II /Studio Habits</w:t>
            </w:r>
          </w:p>
        </w:tc>
      </w:tr>
      <w:tr w:rsidR="00B11353" w:rsidRPr="00F642CC" w14:paraId="09B535D8" w14:textId="77777777" w:rsidTr="00F20B70">
        <w:trPr>
          <w:trHeight w:val="314"/>
        </w:trPr>
        <w:tc>
          <w:tcPr>
            <w:tcW w:w="9795" w:type="dxa"/>
          </w:tcPr>
          <w:p w14:paraId="143E399D" w14:textId="77777777" w:rsidR="00B11353" w:rsidRPr="002D5680" w:rsidRDefault="00B11353" w:rsidP="00F20B70">
            <w:pPr>
              <w:rPr>
                <w:b/>
                <w:color w:val="A6A6A6" w:themeColor="background1" w:themeShade="A6"/>
              </w:rPr>
            </w:pPr>
            <w:r w:rsidRPr="002D5680">
              <w:rPr>
                <w:b/>
                <w:color w:val="A6A6A6" w:themeColor="background1" w:themeShade="A6"/>
              </w:rPr>
              <w:t>THURS 9/20</w:t>
            </w:r>
          </w:p>
          <w:p w14:paraId="3234F728" w14:textId="77777777" w:rsidR="00B11353" w:rsidRPr="002D5680" w:rsidRDefault="00B11353" w:rsidP="00F20B70">
            <w:pPr>
              <w:rPr>
                <w:color w:val="A6A6A6" w:themeColor="background1" w:themeShade="A6"/>
              </w:rPr>
            </w:pPr>
            <w:r w:rsidRPr="002D5680">
              <w:rPr>
                <w:color w:val="A6A6A6" w:themeColor="background1" w:themeShade="A6"/>
              </w:rPr>
              <w:t>Topic/Discussion: Observation 1</w:t>
            </w:r>
          </w:p>
          <w:p w14:paraId="34FA7912" w14:textId="77777777" w:rsidR="00B11353" w:rsidRPr="002D5680" w:rsidRDefault="00B11353" w:rsidP="00F20B70">
            <w:pPr>
              <w:rPr>
                <w:color w:val="A6A6A6" w:themeColor="background1" w:themeShade="A6"/>
              </w:rPr>
            </w:pPr>
            <w:r w:rsidRPr="002D5680">
              <w:rPr>
                <w:color w:val="A6A6A6" w:themeColor="background1" w:themeShade="A6"/>
              </w:rPr>
              <w:t>Activity: Work on your co-teaching lessons</w:t>
            </w:r>
          </w:p>
          <w:p w14:paraId="08038295" w14:textId="77777777" w:rsidR="00B11353" w:rsidRPr="002D5680" w:rsidRDefault="00B11353" w:rsidP="00F20B70">
            <w:pPr>
              <w:rPr>
                <w:color w:val="A6A6A6" w:themeColor="background1" w:themeShade="A6"/>
              </w:rPr>
            </w:pPr>
            <w:r w:rsidRPr="002D5680">
              <w:rPr>
                <w:b/>
                <w:color w:val="A6A6A6" w:themeColor="background1" w:themeShade="A6"/>
              </w:rPr>
              <w:t>HW: Finnish planning</w:t>
            </w:r>
            <w:r w:rsidRPr="002D5680">
              <w:rPr>
                <w:color w:val="A6A6A6" w:themeColor="background1" w:themeShade="A6"/>
              </w:rPr>
              <w:t xml:space="preserve"> your co-teaching lessons for Tuesday’s presentations. Continue reading Part II /Studio Habits</w:t>
            </w:r>
          </w:p>
        </w:tc>
      </w:tr>
      <w:tr w:rsidR="00B11353" w:rsidRPr="00F642CC" w14:paraId="01FA7D58" w14:textId="77777777" w:rsidTr="00F20B70">
        <w:tc>
          <w:tcPr>
            <w:tcW w:w="9795" w:type="dxa"/>
          </w:tcPr>
          <w:p w14:paraId="07DF5D4A" w14:textId="77777777" w:rsidR="00B11353" w:rsidRDefault="00B11353" w:rsidP="00F20B70">
            <w:pPr>
              <w:rPr>
                <w:b/>
                <w:color w:val="000000" w:themeColor="text1"/>
              </w:rPr>
            </w:pPr>
            <w:r w:rsidRPr="00F642CC">
              <w:rPr>
                <w:b/>
                <w:color w:val="000000" w:themeColor="text1"/>
              </w:rPr>
              <w:t>TUES 9/25</w:t>
            </w:r>
          </w:p>
          <w:p w14:paraId="39C6DD9B" w14:textId="1D305116" w:rsidR="002D5680" w:rsidRDefault="002D5680" w:rsidP="00F20B70">
            <w:pPr>
              <w:rPr>
                <w:b/>
                <w:color w:val="000000" w:themeColor="text1"/>
              </w:rPr>
            </w:pPr>
            <w:r>
              <w:rPr>
                <w:b/>
                <w:color w:val="000000" w:themeColor="text1"/>
              </w:rPr>
              <w:t xml:space="preserve">Discussion: </w:t>
            </w:r>
            <w:r w:rsidRPr="00D408C7">
              <w:rPr>
                <w:color w:val="000000" w:themeColor="text1"/>
              </w:rPr>
              <w:t>Observation 1</w:t>
            </w:r>
          </w:p>
          <w:p w14:paraId="3A82DEDA" w14:textId="600C17E4" w:rsidR="002D5680" w:rsidRDefault="002D5680" w:rsidP="00F20B70">
            <w:pPr>
              <w:rPr>
                <w:b/>
                <w:color w:val="000000" w:themeColor="text1"/>
              </w:rPr>
            </w:pPr>
            <w:r>
              <w:rPr>
                <w:b/>
                <w:color w:val="000000" w:themeColor="text1"/>
              </w:rPr>
              <w:t xml:space="preserve">Syllabi and </w:t>
            </w:r>
            <w:r w:rsidR="00D408C7">
              <w:rPr>
                <w:b/>
                <w:color w:val="000000" w:themeColor="text1"/>
              </w:rPr>
              <w:t xml:space="preserve">Course </w:t>
            </w:r>
            <w:r>
              <w:rPr>
                <w:b/>
                <w:color w:val="000000" w:themeColor="text1"/>
              </w:rPr>
              <w:t>Assignment revisions</w:t>
            </w:r>
          </w:p>
          <w:p w14:paraId="40B272E8" w14:textId="4AFD7E03" w:rsidR="002D5680" w:rsidRDefault="002D5680" w:rsidP="00F20B70">
            <w:pPr>
              <w:rPr>
                <w:color w:val="000000" w:themeColor="text1"/>
              </w:rPr>
            </w:pPr>
            <w:r>
              <w:rPr>
                <w:b/>
                <w:color w:val="000000" w:themeColor="text1"/>
              </w:rPr>
              <w:t xml:space="preserve">Binder </w:t>
            </w:r>
            <w:r w:rsidR="00D408C7">
              <w:rPr>
                <w:b/>
                <w:color w:val="000000" w:themeColor="text1"/>
              </w:rPr>
              <w:t xml:space="preserve">Introduction </w:t>
            </w:r>
            <w:r>
              <w:rPr>
                <w:b/>
                <w:color w:val="000000" w:themeColor="text1"/>
              </w:rPr>
              <w:t xml:space="preserve">Requirements: </w:t>
            </w:r>
            <w:r>
              <w:rPr>
                <w:color w:val="000000" w:themeColor="text1"/>
              </w:rPr>
              <w:t>Introduction of high school level curriculum binder assignment. Binders are due on Thursday, December 6</w:t>
            </w:r>
            <w:r w:rsidRPr="002D5680">
              <w:rPr>
                <w:color w:val="000000" w:themeColor="text1"/>
                <w:vertAlign w:val="superscript"/>
              </w:rPr>
              <w:t>th</w:t>
            </w:r>
          </w:p>
          <w:p w14:paraId="5C36F4A2" w14:textId="05513046" w:rsidR="002D5680" w:rsidRPr="002D5680" w:rsidRDefault="002D5680" w:rsidP="00F20B70">
            <w:pPr>
              <w:rPr>
                <w:color w:val="000000" w:themeColor="text1"/>
              </w:rPr>
            </w:pPr>
            <w:r w:rsidRPr="002D5680">
              <w:rPr>
                <w:b/>
                <w:color w:val="000000" w:themeColor="text1"/>
              </w:rPr>
              <w:t>Activity:</w:t>
            </w:r>
            <w:r>
              <w:rPr>
                <w:color w:val="000000" w:themeColor="text1"/>
              </w:rPr>
              <w:t xml:space="preserve"> Lesson Plan Exercise-Find a lesson for a high school class, and evaluate the lesson using the lesson plan evaluation form provided to you in class. We will discuss these on Thursday.</w:t>
            </w:r>
          </w:p>
          <w:p w14:paraId="79677A01" w14:textId="77777777" w:rsidR="00B11353" w:rsidRDefault="00B11353" w:rsidP="002D5680">
            <w:pPr>
              <w:rPr>
                <w:color w:val="000000" w:themeColor="text1"/>
              </w:rPr>
            </w:pPr>
            <w:r w:rsidRPr="006C2E18">
              <w:rPr>
                <w:b/>
                <w:color w:val="000000" w:themeColor="text1"/>
              </w:rPr>
              <w:t>HW:</w:t>
            </w:r>
            <w:r>
              <w:rPr>
                <w:color w:val="000000" w:themeColor="text1"/>
              </w:rPr>
              <w:t xml:space="preserve"> Begin working on your Art Education trend presentations. </w:t>
            </w:r>
          </w:p>
          <w:p w14:paraId="4EC5FCAA" w14:textId="4CBD3EDE" w:rsidR="00B9616A" w:rsidRDefault="00B9616A" w:rsidP="002D5680">
            <w:pPr>
              <w:rPr>
                <w:color w:val="000000" w:themeColor="text1"/>
              </w:rPr>
            </w:pPr>
            <w:r>
              <w:rPr>
                <w:color w:val="000000" w:themeColor="text1"/>
              </w:rPr>
              <w:t>-Complete your Lesson Plan exercise and bring to class on Thursday</w:t>
            </w:r>
          </w:p>
          <w:p w14:paraId="72F0264E" w14:textId="55738B8B" w:rsidR="00B9616A" w:rsidRPr="00F642CC" w:rsidRDefault="00B9616A" w:rsidP="00B9616A">
            <w:pPr>
              <w:rPr>
                <w:color w:val="000000" w:themeColor="text1"/>
              </w:rPr>
            </w:pPr>
            <w:r>
              <w:rPr>
                <w:color w:val="000000" w:themeColor="text1"/>
              </w:rPr>
              <w:t>-</w:t>
            </w:r>
            <w:r>
              <w:rPr>
                <w:color w:val="000000" w:themeColor="text1"/>
              </w:rPr>
              <w:t xml:space="preserve">Locate 1 lesson plan per grades </w:t>
            </w:r>
            <w:r>
              <w:rPr>
                <w:color w:val="000000" w:themeColor="text1"/>
              </w:rPr>
              <w:t xml:space="preserve">9-12, totaling 4 </w:t>
            </w:r>
            <w:r>
              <w:rPr>
                <w:color w:val="000000" w:themeColor="text1"/>
              </w:rPr>
              <w:t xml:space="preserve">lessons, and create your lesson plans using the lesson evaluation form we reviewed. </w:t>
            </w:r>
            <w:r w:rsidRPr="002C5B44">
              <w:rPr>
                <w:b/>
                <w:color w:val="000000" w:themeColor="text1"/>
              </w:rPr>
              <w:t>DUE Thursday, 10/4 TYPED in your binders</w:t>
            </w:r>
            <w:r>
              <w:rPr>
                <w:color w:val="000000" w:themeColor="text1"/>
              </w:rPr>
              <w:t>.</w:t>
            </w:r>
          </w:p>
        </w:tc>
      </w:tr>
      <w:tr w:rsidR="00B11353" w:rsidRPr="00F642CC" w14:paraId="24E115D1" w14:textId="77777777" w:rsidTr="00F20B70">
        <w:tc>
          <w:tcPr>
            <w:tcW w:w="9795" w:type="dxa"/>
          </w:tcPr>
          <w:p w14:paraId="01A747F4" w14:textId="77777777" w:rsidR="00B11353" w:rsidRDefault="00B11353" w:rsidP="00F20B70">
            <w:pPr>
              <w:rPr>
                <w:b/>
                <w:color w:val="000000" w:themeColor="text1"/>
              </w:rPr>
            </w:pPr>
            <w:r w:rsidRPr="00F642CC">
              <w:rPr>
                <w:b/>
                <w:color w:val="000000" w:themeColor="text1"/>
              </w:rPr>
              <w:t>THURS 9/27</w:t>
            </w:r>
          </w:p>
          <w:p w14:paraId="09800ADA" w14:textId="77777777" w:rsidR="00B11353" w:rsidRDefault="00B11353" w:rsidP="00F20B70">
            <w:pPr>
              <w:rPr>
                <w:color w:val="000000" w:themeColor="text1"/>
              </w:rPr>
            </w:pPr>
            <w:r w:rsidRPr="00574B16">
              <w:rPr>
                <w:b/>
                <w:color w:val="000000" w:themeColor="text1"/>
              </w:rPr>
              <w:t>Topic/Discussion:</w:t>
            </w:r>
            <w:r w:rsidRPr="00F642CC">
              <w:rPr>
                <w:color w:val="000000" w:themeColor="text1"/>
              </w:rPr>
              <w:t xml:space="preserve"> </w:t>
            </w:r>
            <w:r>
              <w:rPr>
                <w:color w:val="000000" w:themeColor="text1"/>
              </w:rPr>
              <w:t>Observation 2</w:t>
            </w:r>
          </w:p>
          <w:p w14:paraId="13C67F78" w14:textId="79D8206A" w:rsidR="00B9616A" w:rsidRDefault="00B9616A" w:rsidP="00F20B70">
            <w:pPr>
              <w:rPr>
                <w:color w:val="000000" w:themeColor="text1"/>
              </w:rPr>
            </w:pPr>
            <w:r w:rsidRPr="00B9616A">
              <w:rPr>
                <w:b/>
                <w:color w:val="000000" w:themeColor="text1"/>
              </w:rPr>
              <w:t>Activity:</w:t>
            </w:r>
            <w:r>
              <w:rPr>
                <w:color w:val="000000" w:themeColor="text1"/>
              </w:rPr>
              <w:t xml:space="preserve"> Use the lesson evaluation form you brought with you to class today, and break this down sequentially based on how you will teach the lesson</w:t>
            </w:r>
            <w:r w:rsidR="00D408C7">
              <w:rPr>
                <w:color w:val="000000" w:themeColor="text1"/>
              </w:rPr>
              <w:t>, using the form provided to you</w:t>
            </w:r>
            <w:r>
              <w:rPr>
                <w:color w:val="000000" w:themeColor="text1"/>
              </w:rPr>
              <w:t>. Use this as a framework to breakdown teaching activities sequentially.</w:t>
            </w:r>
          </w:p>
          <w:p w14:paraId="29B73DBB" w14:textId="77777777" w:rsidR="00B9616A" w:rsidRDefault="00B9616A" w:rsidP="00B9616A">
            <w:pPr>
              <w:rPr>
                <w:color w:val="000000" w:themeColor="text1"/>
              </w:rPr>
            </w:pPr>
            <w:r w:rsidRPr="006E21DD">
              <w:rPr>
                <w:b/>
                <w:color w:val="000000" w:themeColor="text1"/>
              </w:rPr>
              <w:t>Assignment Introduction:</w:t>
            </w:r>
            <w:r>
              <w:rPr>
                <w:color w:val="000000" w:themeColor="text1"/>
              </w:rPr>
              <w:t xml:space="preserve"> Choose an art education trend and, with a partner, research and present the framework to the class. Include a 1-sheet with main points for each student to keep, and a visual presentation that is 15 minutes in length. </w:t>
            </w:r>
          </w:p>
          <w:p w14:paraId="75C7F9C9" w14:textId="77777777" w:rsidR="00B9616A" w:rsidRPr="00F642CC" w:rsidRDefault="00B9616A" w:rsidP="00B9616A">
            <w:pPr>
              <w:rPr>
                <w:color w:val="000000" w:themeColor="text1"/>
              </w:rPr>
            </w:pPr>
            <w:r w:rsidRPr="00B27626">
              <w:rPr>
                <w:b/>
                <w:color w:val="000000" w:themeColor="text1"/>
              </w:rPr>
              <w:t>Presentations will take place on Tuesday, 10/23 (roughly 1 month from now).</w:t>
            </w:r>
          </w:p>
          <w:p w14:paraId="690CA349" w14:textId="5FCA36A0" w:rsidR="00B11353" w:rsidRPr="00F642CC" w:rsidRDefault="00B11353" w:rsidP="00B9616A">
            <w:pPr>
              <w:rPr>
                <w:color w:val="000000" w:themeColor="text1"/>
              </w:rPr>
            </w:pPr>
            <w:r w:rsidRPr="00A901CA">
              <w:rPr>
                <w:b/>
                <w:color w:val="000000" w:themeColor="text1"/>
              </w:rPr>
              <w:t>HW:</w:t>
            </w:r>
            <w:r>
              <w:rPr>
                <w:color w:val="000000" w:themeColor="text1"/>
              </w:rPr>
              <w:t xml:space="preserve"> Continue working on your Art Education trend presentations</w:t>
            </w:r>
            <w:r w:rsidR="00B9616A">
              <w:rPr>
                <w:color w:val="000000" w:themeColor="text1"/>
              </w:rPr>
              <w:t xml:space="preserve"> (due 10/23)</w:t>
            </w:r>
            <w:r>
              <w:rPr>
                <w:color w:val="000000" w:themeColor="text1"/>
              </w:rPr>
              <w:t xml:space="preserve"> </w:t>
            </w:r>
            <w:r w:rsidR="00B9616A">
              <w:rPr>
                <w:color w:val="000000" w:themeColor="text1"/>
              </w:rPr>
              <w:t>and your 4 lesson plans</w:t>
            </w:r>
            <w:r>
              <w:rPr>
                <w:color w:val="000000" w:themeColor="text1"/>
              </w:rPr>
              <w:t xml:space="preserve"> </w:t>
            </w:r>
            <w:r w:rsidR="00B9616A">
              <w:rPr>
                <w:color w:val="000000" w:themeColor="text1"/>
              </w:rPr>
              <w:t>(due 10/4)</w:t>
            </w:r>
          </w:p>
        </w:tc>
      </w:tr>
      <w:tr w:rsidR="00B11353" w:rsidRPr="00F642CC" w14:paraId="3C3F20A3" w14:textId="77777777" w:rsidTr="00F20B70">
        <w:trPr>
          <w:trHeight w:val="305"/>
        </w:trPr>
        <w:tc>
          <w:tcPr>
            <w:tcW w:w="9795" w:type="dxa"/>
          </w:tcPr>
          <w:p w14:paraId="6A0EB4C9" w14:textId="4273EE57" w:rsidR="00B11353" w:rsidRDefault="00B11353" w:rsidP="00F20B70">
            <w:pPr>
              <w:rPr>
                <w:b/>
                <w:color w:val="000000" w:themeColor="text1"/>
              </w:rPr>
            </w:pPr>
            <w:r w:rsidRPr="00F642CC">
              <w:rPr>
                <w:b/>
                <w:color w:val="000000" w:themeColor="text1"/>
              </w:rPr>
              <w:t>TUES 10/2</w:t>
            </w:r>
          </w:p>
          <w:p w14:paraId="6028EAED" w14:textId="4034C945" w:rsidR="00574B16" w:rsidRDefault="00574B16" w:rsidP="00F20B70">
            <w:pPr>
              <w:rPr>
                <w:b/>
                <w:color w:val="000000" w:themeColor="text1"/>
              </w:rPr>
            </w:pPr>
            <w:r>
              <w:rPr>
                <w:b/>
                <w:color w:val="000000" w:themeColor="text1"/>
              </w:rPr>
              <w:t xml:space="preserve">Topic/Discussion: </w:t>
            </w:r>
            <w:r w:rsidRPr="00574B16">
              <w:rPr>
                <w:color w:val="000000" w:themeColor="text1"/>
              </w:rPr>
              <w:t xml:space="preserve">Discipline in the </w:t>
            </w:r>
            <w:r>
              <w:rPr>
                <w:color w:val="000000" w:themeColor="text1"/>
              </w:rPr>
              <w:t xml:space="preserve">high school art class </w:t>
            </w:r>
          </w:p>
          <w:p w14:paraId="513A7642" w14:textId="1E377B79" w:rsidR="00B11353" w:rsidRDefault="00B11353" w:rsidP="00F20B70">
            <w:pPr>
              <w:rPr>
                <w:color w:val="000000" w:themeColor="text1"/>
              </w:rPr>
            </w:pPr>
            <w:r w:rsidRPr="00A901CA">
              <w:rPr>
                <w:b/>
                <w:color w:val="000000" w:themeColor="text1"/>
              </w:rPr>
              <w:t>Activity:</w:t>
            </w:r>
            <w:r>
              <w:rPr>
                <w:color w:val="000000" w:themeColor="text1"/>
              </w:rPr>
              <w:t xml:space="preserve"> </w:t>
            </w:r>
            <w:r w:rsidR="00B9616A">
              <w:rPr>
                <w:color w:val="000000" w:themeColor="text1"/>
              </w:rPr>
              <w:t>Locate classroom management plans geared towards high school art class. Evaluate what you find, and revise or create a high school classroom management plan to include in your binder.</w:t>
            </w:r>
          </w:p>
          <w:p w14:paraId="271DEF59" w14:textId="77777777" w:rsidR="00B9616A" w:rsidRDefault="00B11353" w:rsidP="00B9616A">
            <w:pPr>
              <w:rPr>
                <w:color w:val="000000" w:themeColor="text1"/>
              </w:rPr>
            </w:pPr>
            <w:r w:rsidRPr="00A901CA">
              <w:rPr>
                <w:b/>
                <w:color w:val="000000" w:themeColor="text1"/>
              </w:rPr>
              <w:t>HW:</w:t>
            </w:r>
            <w:r>
              <w:rPr>
                <w:color w:val="000000" w:themeColor="text1"/>
              </w:rPr>
              <w:t xml:space="preserve"> </w:t>
            </w:r>
            <w:r w:rsidR="00B9616A">
              <w:rPr>
                <w:color w:val="000000" w:themeColor="text1"/>
              </w:rPr>
              <w:t xml:space="preserve">Your 4 lesson plans are due THURSDAY to Bb by noon. </w:t>
            </w:r>
          </w:p>
          <w:p w14:paraId="229F88D2" w14:textId="77777777" w:rsidR="00B11353" w:rsidRDefault="00B9616A" w:rsidP="00B9616A">
            <w:pPr>
              <w:rPr>
                <w:color w:val="000000" w:themeColor="text1"/>
              </w:rPr>
            </w:pPr>
            <w:r>
              <w:rPr>
                <w:color w:val="000000" w:themeColor="text1"/>
              </w:rPr>
              <w:t>-</w:t>
            </w:r>
            <w:r w:rsidR="00B11353">
              <w:rPr>
                <w:color w:val="000000" w:themeColor="text1"/>
              </w:rPr>
              <w:t xml:space="preserve">Continue working on your Art Education trend presentations </w:t>
            </w:r>
            <w:r>
              <w:rPr>
                <w:color w:val="000000" w:themeColor="text1"/>
              </w:rPr>
              <w:t>(due 10/23)</w:t>
            </w:r>
            <w:r w:rsidR="00B11353">
              <w:rPr>
                <w:color w:val="000000" w:themeColor="text1"/>
              </w:rPr>
              <w:t xml:space="preserve">. </w:t>
            </w:r>
          </w:p>
          <w:p w14:paraId="4E981A8B" w14:textId="5D50932A" w:rsidR="00B9616A" w:rsidRPr="00F642CC" w:rsidRDefault="00B9616A" w:rsidP="00B9616A">
            <w:pPr>
              <w:rPr>
                <w:color w:val="000000" w:themeColor="text1"/>
              </w:rPr>
            </w:pPr>
            <w:r>
              <w:rPr>
                <w:color w:val="000000" w:themeColor="text1"/>
              </w:rPr>
              <w:t>-Complete your classroom management plan for your binder</w:t>
            </w:r>
          </w:p>
        </w:tc>
      </w:tr>
      <w:tr w:rsidR="00B11353" w:rsidRPr="00F642CC" w14:paraId="7199183F" w14:textId="77777777" w:rsidTr="00F20B70">
        <w:tc>
          <w:tcPr>
            <w:tcW w:w="9795" w:type="dxa"/>
          </w:tcPr>
          <w:p w14:paraId="5CD3D465" w14:textId="603B055A" w:rsidR="00B11353" w:rsidRPr="00D408C7" w:rsidRDefault="00B9616A" w:rsidP="00F20B70">
            <w:pPr>
              <w:rPr>
                <w:b/>
                <w:color w:val="000000" w:themeColor="text1"/>
              </w:rPr>
            </w:pPr>
            <w:r w:rsidRPr="00D408C7">
              <w:rPr>
                <w:b/>
                <w:color w:val="000000" w:themeColor="text1"/>
              </w:rPr>
              <w:t xml:space="preserve">THURS </w:t>
            </w:r>
            <w:r w:rsidR="00B11353" w:rsidRPr="00D408C7">
              <w:rPr>
                <w:b/>
                <w:color w:val="000000" w:themeColor="text1"/>
              </w:rPr>
              <w:t>10/4</w:t>
            </w:r>
            <w:bookmarkStart w:id="0" w:name="_GoBack"/>
            <w:bookmarkEnd w:id="0"/>
          </w:p>
          <w:p w14:paraId="772A98E8" w14:textId="3838F6A4" w:rsidR="00B9616A" w:rsidRPr="00D408C7" w:rsidRDefault="00B9616A" w:rsidP="00F20B70">
            <w:pPr>
              <w:rPr>
                <w:b/>
                <w:color w:val="000000" w:themeColor="text1"/>
              </w:rPr>
            </w:pPr>
            <w:r w:rsidRPr="00D408C7">
              <w:rPr>
                <w:b/>
                <w:color w:val="000000" w:themeColor="text1"/>
              </w:rPr>
              <w:t>4 lesson plans are due to Bb</w:t>
            </w:r>
          </w:p>
          <w:p w14:paraId="458815F6" w14:textId="77777777" w:rsidR="00B11353" w:rsidRPr="00D408C7" w:rsidRDefault="00B11353" w:rsidP="00F20B70">
            <w:pPr>
              <w:rPr>
                <w:color w:val="000000" w:themeColor="text1"/>
              </w:rPr>
            </w:pPr>
            <w:r w:rsidRPr="00D408C7">
              <w:rPr>
                <w:b/>
                <w:color w:val="000000" w:themeColor="text1"/>
              </w:rPr>
              <w:t>Topic/Discussion:</w:t>
            </w:r>
            <w:r w:rsidRPr="00D408C7">
              <w:rPr>
                <w:color w:val="000000" w:themeColor="text1"/>
              </w:rPr>
              <w:t xml:space="preserve"> Observation 3</w:t>
            </w:r>
          </w:p>
          <w:p w14:paraId="10BF4E18" w14:textId="77777777" w:rsidR="00B11353" w:rsidRPr="00D408C7" w:rsidRDefault="00B11353" w:rsidP="00F20B70">
            <w:pPr>
              <w:rPr>
                <w:color w:val="BFBFBF" w:themeColor="background1" w:themeShade="BF"/>
              </w:rPr>
            </w:pPr>
            <w:r w:rsidRPr="00D408C7">
              <w:rPr>
                <w:b/>
                <w:color w:val="BFBFBF" w:themeColor="background1" w:themeShade="BF"/>
              </w:rPr>
              <w:t>Activity</w:t>
            </w:r>
            <w:r w:rsidRPr="00D408C7">
              <w:rPr>
                <w:color w:val="BFBFBF" w:themeColor="background1" w:themeShade="BF"/>
              </w:rPr>
              <w:t>: Ideal Classroom studio time</w:t>
            </w:r>
          </w:p>
          <w:p w14:paraId="1623AC63" w14:textId="77777777" w:rsidR="00B11353" w:rsidRPr="00D408C7" w:rsidRDefault="00B11353" w:rsidP="00F20B70">
            <w:pPr>
              <w:rPr>
                <w:color w:val="A6A6A6" w:themeColor="background1" w:themeShade="A6"/>
              </w:rPr>
            </w:pPr>
            <w:r w:rsidRPr="00D408C7">
              <w:rPr>
                <w:b/>
                <w:color w:val="000000" w:themeColor="text1"/>
              </w:rPr>
              <w:t>HW:</w:t>
            </w:r>
            <w:r w:rsidRPr="00D408C7">
              <w:rPr>
                <w:color w:val="000000" w:themeColor="text1"/>
              </w:rPr>
              <w:t xml:space="preserve"> Continue working on your Art Education trend presentations and your ideal classroom. </w:t>
            </w:r>
          </w:p>
        </w:tc>
      </w:tr>
      <w:tr w:rsidR="00B11353" w:rsidRPr="00F642CC" w14:paraId="2BDE9E6C" w14:textId="77777777" w:rsidTr="00F20B70">
        <w:tc>
          <w:tcPr>
            <w:tcW w:w="9795" w:type="dxa"/>
          </w:tcPr>
          <w:p w14:paraId="19441144" w14:textId="77777777" w:rsidR="00B11353" w:rsidRPr="00D408C7" w:rsidRDefault="00B11353" w:rsidP="00F20B70">
            <w:pPr>
              <w:rPr>
                <w:b/>
                <w:color w:val="A6A6A6" w:themeColor="background1" w:themeShade="A6"/>
              </w:rPr>
            </w:pPr>
            <w:r w:rsidRPr="00D408C7">
              <w:rPr>
                <w:b/>
                <w:color w:val="A6A6A6" w:themeColor="background1" w:themeShade="A6"/>
              </w:rPr>
              <w:t>TUES 10/9</w:t>
            </w:r>
          </w:p>
          <w:p w14:paraId="6357123A" w14:textId="77777777" w:rsidR="00B11353" w:rsidRPr="00D408C7" w:rsidRDefault="00B11353" w:rsidP="00F20B70">
            <w:pPr>
              <w:rPr>
                <w:color w:val="A6A6A6" w:themeColor="background1" w:themeShade="A6"/>
              </w:rPr>
            </w:pPr>
            <w:r w:rsidRPr="00D408C7">
              <w:rPr>
                <w:b/>
                <w:color w:val="A6A6A6" w:themeColor="background1" w:themeShade="A6"/>
              </w:rPr>
              <w:t>Topic/Discussion:</w:t>
            </w:r>
            <w:r w:rsidRPr="00D408C7">
              <w:rPr>
                <w:color w:val="A6A6A6" w:themeColor="background1" w:themeShade="A6"/>
              </w:rPr>
              <w:t xml:space="preserve"> Types of Art Education high school classes (AP, IB, </w:t>
            </w:r>
            <w:proofErr w:type="spellStart"/>
            <w:r w:rsidRPr="00D408C7">
              <w:rPr>
                <w:color w:val="A6A6A6" w:themeColor="background1" w:themeShade="A6"/>
              </w:rPr>
              <w:t>etc</w:t>
            </w:r>
            <w:proofErr w:type="spellEnd"/>
            <w:r w:rsidRPr="00D408C7">
              <w:rPr>
                <w:color w:val="A6A6A6" w:themeColor="background1" w:themeShade="A6"/>
              </w:rPr>
              <w:t>)</w:t>
            </w:r>
          </w:p>
          <w:p w14:paraId="1E632193" w14:textId="3B7A5B44" w:rsidR="00B11353" w:rsidRPr="00D408C7" w:rsidRDefault="00B11353" w:rsidP="00F20B70">
            <w:pPr>
              <w:rPr>
                <w:color w:val="A6A6A6" w:themeColor="background1" w:themeShade="A6"/>
              </w:rPr>
            </w:pPr>
            <w:r w:rsidRPr="00D408C7">
              <w:rPr>
                <w:b/>
                <w:color w:val="A6A6A6" w:themeColor="background1" w:themeShade="A6"/>
              </w:rPr>
              <w:t>:</w:t>
            </w:r>
            <w:r w:rsidRPr="00D408C7">
              <w:rPr>
                <w:color w:val="A6A6A6" w:themeColor="background1" w:themeShade="A6"/>
              </w:rPr>
              <w:t xml:space="preserve"> </w:t>
            </w:r>
            <w:r w:rsidR="00D408C7" w:rsidRPr="00D408C7">
              <w:rPr>
                <w:color w:val="A6A6A6" w:themeColor="background1" w:themeShade="A6"/>
              </w:rPr>
              <w:t xml:space="preserve">Discussion focused on redesigning room 221 to reflect an ideal high school classroom. What </w:t>
            </w:r>
          </w:p>
          <w:p w14:paraId="4B62E456" w14:textId="2FFB24DD" w:rsidR="00B11353" w:rsidRPr="00D408C7" w:rsidRDefault="00B11353" w:rsidP="00F20B70">
            <w:pPr>
              <w:rPr>
                <w:color w:val="A6A6A6" w:themeColor="background1" w:themeShade="A6"/>
              </w:rPr>
            </w:pPr>
            <w:r w:rsidRPr="00D408C7">
              <w:rPr>
                <w:b/>
                <w:color w:val="A6A6A6" w:themeColor="background1" w:themeShade="A6"/>
              </w:rPr>
              <w:t>HW:</w:t>
            </w:r>
            <w:r w:rsidRPr="00D408C7">
              <w:rPr>
                <w:color w:val="A6A6A6" w:themeColor="background1" w:themeShade="A6"/>
              </w:rPr>
              <w:t xml:space="preserve"> Continue working on your Art Education trend presentations and your ideal classroom. </w:t>
            </w:r>
          </w:p>
        </w:tc>
      </w:tr>
      <w:tr w:rsidR="00B11353" w:rsidRPr="00F642CC" w14:paraId="3559F69C" w14:textId="77777777" w:rsidTr="00F20B70">
        <w:tc>
          <w:tcPr>
            <w:tcW w:w="9795" w:type="dxa"/>
          </w:tcPr>
          <w:p w14:paraId="16704D49" w14:textId="4BC50419" w:rsidR="00B11353" w:rsidRPr="00D408C7" w:rsidRDefault="00B11353" w:rsidP="00F20B70">
            <w:pPr>
              <w:rPr>
                <w:b/>
                <w:color w:val="A6A6A6" w:themeColor="background1" w:themeShade="A6"/>
              </w:rPr>
            </w:pPr>
            <w:r w:rsidRPr="00D408C7">
              <w:rPr>
                <w:b/>
                <w:color w:val="A6A6A6" w:themeColor="background1" w:themeShade="A6"/>
              </w:rPr>
              <w:t>THURS 10/11</w:t>
            </w:r>
            <w:r w:rsidR="00B9616A" w:rsidRPr="00D408C7">
              <w:rPr>
                <w:b/>
                <w:color w:val="A6A6A6" w:themeColor="background1" w:themeShade="A6"/>
              </w:rPr>
              <w:t>-Clinical visit at 3:30PM</w:t>
            </w:r>
          </w:p>
          <w:p w14:paraId="6D5197E6" w14:textId="77777777" w:rsidR="00B11353" w:rsidRPr="00D408C7" w:rsidRDefault="00B11353" w:rsidP="00F20B70">
            <w:pPr>
              <w:rPr>
                <w:color w:val="A6A6A6" w:themeColor="background1" w:themeShade="A6"/>
              </w:rPr>
            </w:pPr>
            <w:r w:rsidRPr="00D408C7">
              <w:rPr>
                <w:b/>
                <w:color w:val="A6A6A6" w:themeColor="background1" w:themeShade="A6"/>
              </w:rPr>
              <w:t>Topic/Discussion:</w:t>
            </w:r>
            <w:r w:rsidRPr="00D408C7">
              <w:rPr>
                <w:color w:val="A6A6A6" w:themeColor="background1" w:themeShade="A6"/>
              </w:rPr>
              <w:t xml:space="preserve"> Observation 4 and Critique methods</w:t>
            </w:r>
          </w:p>
          <w:p w14:paraId="6E3D3D1A" w14:textId="77777777" w:rsidR="00B11353" w:rsidRPr="00D408C7" w:rsidRDefault="00B11353" w:rsidP="00F20B70">
            <w:pPr>
              <w:rPr>
                <w:color w:val="A6A6A6" w:themeColor="background1" w:themeShade="A6"/>
              </w:rPr>
            </w:pPr>
            <w:r w:rsidRPr="00D408C7">
              <w:rPr>
                <w:b/>
                <w:color w:val="A6A6A6" w:themeColor="background1" w:themeShade="A6"/>
              </w:rPr>
              <w:t>HW:</w:t>
            </w:r>
            <w:r w:rsidRPr="00D408C7">
              <w:rPr>
                <w:color w:val="A6A6A6" w:themeColor="background1" w:themeShade="A6"/>
              </w:rPr>
              <w:t xml:space="preserve"> COMPLETE your ideal classroom, due next class. Continue working on your Art Education trend presentations. Read Critique article on Bb</w:t>
            </w:r>
          </w:p>
          <w:p w14:paraId="3E5DF3AD" w14:textId="77777777" w:rsidR="00B11353" w:rsidRPr="00D408C7" w:rsidRDefault="00B11353" w:rsidP="00F20B70">
            <w:pPr>
              <w:rPr>
                <w:color w:val="A6A6A6" w:themeColor="background1" w:themeShade="A6"/>
              </w:rPr>
            </w:pPr>
          </w:p>
        </w:tc>
      </w:tr>
      <w:tr w:rsidR="00B11353" w:rsidRPr="00F642CC" w14:paraId="7ED82DBB" w14:textId="77777777" w:rsidTr="00F20B70">
        <w:trPr>
          <w:trHeight w:val="683"/>
        </w:trPr>
        <w:tc>
          <w:tcPr>
            <w:tcW w:w="9795" w:type="dxa"/>
          </w:tcPr>
          <w:p w14:paraId="57569271" w14:textId="77777777" w:rsidR="00B11353" w:rsidRPr="00D408C7" w:rsidRDefault="00B11353" w:rsidP="00F20B70">
            <w:pPr>
              <w:rPr>
                <w:b/>
                <w:color w:val="A6A6A6" w:themeColor="background1" w:themeShade="A6"/>
              </w:rPr>
            </w:pPr>
            <w:r w:rsidRPr="00D408C7">
              <w:rPr>
                <w:b/>
                <w:color w:val="A6A6A6" w:themeColor="background1" w:themeShade="A6"/>
              </w:rPr>
              <w:t>TUES 10/16</w:t>
            </w:r>
          </w:p>
          <w:p w14:paraId="2F3CD5BD" w14:textId="77777777" w:rsidR="00B11353" w:rsidRPr="00D408C7" w:rsidRDefault="00B11353" w:rsidP="00F20B70">
            <w:pPr>
              <w:rPr>
                <w:b/>
                <w:color w:val="A6A6A6" w:themeColor="background1" w:themeShade="A6"/>
              </w:rPr>
            </w:pPr>
            <w:r w:rsidRPr="00D408C7">
              <w:rPr>
                <w:b/>
                <w:color w:val="A6A6A6" w:themeColor="background1" w:themeShade="A6"/>
              </w:rPr>
              <w:t>DUE: Class critique/presentations of your ideal classroom</w:t>
            </w:r>
          </w:p>
          <w:p w14:paraId="4BE08196" w14:textId="77777777" w:rsidR="00B11353" w:rsidRPr="00D408C7" w:rsidRDefault="00B11353" w:rsidP="00F20B70">
            <w:pPr>
              <w:rPr>
                <w:b/>
                <w:color w:val="A6A6A6" w:themeColor="background1" w:themeShade="A6"/>
              </w:rPr>
            </w:pPr>
            <w:r w:rsidRPr="00D408C7">
              <w:rPr>
                <w:b/>
                <w:color w:val="A6A6A6" w:themeColor="background1" w:themeShade="A6"/>
              </w:rPr>
              <w:t xml:space="preserve">HW: </w:t>
            </w:r>
            <w:r w:rsidRPr="00D408C7">
              <w:rPr>
                <w:color w:val="A6A6A6" w:themeColor="background1" w:themeShade="A6"/>
              </w:rPr>
              <w:t>Work on your Trends in Art Education presentations</w:t>
            </w:r>
          </w:p>
        </w:tc>
      </w:tr>
      <w:tr w:rsidR="00B11353" w:rsidRPr="00F642CC" w14:paraId="1FEE2198" w14:textId="77777777" w:rsidTr="00F20B70">
        <w:tc>
          <w:tcPr>
            <w:tcW w:w="9795" w:type="dxa"/>
          </w:tcPr>
          <w:p w14:paraId="465F61C2" w14:textId="77777777" w:rsidR="00B11353" w:rsidRPr="00D408C7" w:rsidRDefault="00B11353" w:rsidP="00F20B70">
            <w:pPr>
              <w:rPr>
                <w:b/>
                <w:color w:val="A6A6A6" w:themeColor="background1" w:themeShade="A6"/>
              </w:rPr>
            </w:pPr>
            <w:r w:rsidRPr="00D408C7">
              <w:rPr>
                <w:b/>
                <w:color w:val="A6A6A6" w:themeColor="background1" w:themeShade="A6"/>
              </w:rPr>
              <w:t>THURS 10/18</w:t>
            </w:r>
          </w:p>
          <w:p w14:paraId="54362F02" w14:textId="77777777" w:rsidR="00B11353" w:rsidRPr="00D408C7" w:rsidRDefault="00B11353" w:rsidP="00F20B70">
            <w:pPr>
              <w:rPr>
                <w:color w:val="A6A6A6" w:themeColor="background1" w:themeShade="A6"/>
              </w:rPr>
            </w:pPr>
            <w:r w:rsidRPr="00D408C7">
              <w:rPr>
                <w:b/>
                <w:color w:val="A6A6A6" w:themeColor="background1" w:themeShade="A6"/>
              </w:rPr>
              <w:t>Topic/Discussion:</w:t>
            </w:r>
            <w:r w:rsidRPr="00D408C7">
              <w:rPr>
                <w:color w:val="A6A6A6" w:themeColor="background1" w:themeShade="A6"/>
              </w:rPr>
              <w:t xml:space="preserve"> Observation 5</w:t>
            </w:r>
          </w:p>
          <w:p w14:paraId="3DB65045" w14:textId="77777777" w:rsidR="00B11353" w:rsidRPr="00D408C7" w:rsidRDefault="00B11353" w:rsidP="00F20B70">
            <w:pPr>
              <w:rPr>
                <w:color w:val="A6A6A6" w:themeColor="background1" w:themeShade="A6"/>
              </w:rPr>
            </w:pPr>
            <w:r w:rsidRPr="00D408C7">
              <w:rPr>
                <w:b/>
                <w:color w:val="A6A6A6" w:themeColor="background1" w:themeShade="A6"/>
              </w:rPr>
              <w:t>Activity:</w:t>
            </w:r>
            <w:r w:rsidRPr="00D408C7">
              <w:rPr>
                <w:color w:val="A6A6A6" w:themeColor="background1" w:themeShade="A6"/>
              </w:rPr>
              <w:t xml:space="preserve"> Studio time to work on your Trends in Art Education presentations NEXT CLASS</w:t>
            </w:r>
          </w:p>
          <w:p w14:paraId="16323A2A" w14:textId="77777777" w:rsidR="00B11353" w:rsidRPr="00D408C7" w:rsidRDefault="00B11353" w:rsidP="00F20B70">
            <w:pPr>
              <w:rPr>
                <w:color w:val="A6A6A6" w:themeColor="background1" w:themeShade="A6"/>
              </w:rPr>
            </w:pPr>
            <w:r w:rsidRPr="00D408C7">
              <w:rPr>
                <w:b/>
                <w:color w:val="A6A6A6" w:themeColor="background1" w:themeShade="A6"/>
              </w:rPr>
              <w:t>HW</w:t>
            </w:r>
            <w:r w:rsidRPr="00D408C7">
              <w:rPr>
                <w:color w:val="A6A6A6" w:themeColor="background1" w:themeShade="A6"/>
              </w:rPr>
              <w:t>: Finish your presentations for next class</w:t>
            </w:r>
          </w:p>
        </w:tc>
      </w:tr>
      <w:tr w:rsidR="00B11353" w:rsidRPr="00F642CC" w14:paraId="73ECECE4" w14:textId="77777777" w:rsidTr="00F20B70">
        <w:trPr>
          <w:trHeight w:val="332"/>
        </w:trPr>
        <w:tc>
          <w:tcPr>
            <w:tcW w:w="9795" w:type="dxa"/>
            <w:tcBorders>
              <w:bottom w:val="single" w:sz="4" w:space="0" w:color="auto"/>
            </w:tcBorders>
          </w:tcPr>
          <w:p w14:paraId="0D8B90E0" w14:textId="77777777" w:rsidR="00B11353" w:rsidRPr="00D408C7" w:rsidRDefault="00B11353" w:rsidP="00F20B70">
            <w:pPr>
              <w:rPr>
                <w:b/>
                <w:color w:val="A6A6A6" w:themeColor="background1" w:themeShade="A6"/>
              </w:rPr>
            </w:pPr>
            <w:r w:rsidRPr="00D408C7">
              <w:rPr>
                <w:b/>
                <w:color w:val="A6A6A6" w:themeColor="background1" w:themeShade="A6"/>
              </w:rPr>
              <w:t>TUES 10/23</w:t>
            </w:r>
          </w:p>
          <w:p w14:paraId="3E418DE2" w14:textId="77777777" w:rsidR="00B11353" w:rsidRPr="00D408C7" w:rsidRDefault="00B11353" w:rsidP="00F20B70">
            <w:pPr>
              <w:rPr>
                <w:color w:val="A6A6A6" w:themeColor="background1" w:themeShade="A6"/>
              </w:rPr>
            </w:pPr>
            <w:r w:rsidRPr="00D408C7">
              <w:rPr>
                <w:b/>
                <w:color w:val="A6A6A6" w:themeColor="background1" w:themeShade="A6"/>
              </w:rPr>
              <w:t>DUE:</w:t>
            </w:r>
            <w:r w:rsidRPr="00D408C7">
              <w:rPr>
                <w:color w:val="A6A6A6" w:themeColor="background1" w:themeShade="A6"/>
              </w:rPr>
              <w:t xml:space="preserve"> Presentations: Trends in Art Education</w:t>
            </w:r>
          </w:p>
        </w:tc>
      </w:tr>
      <w:tr w:rsidR="00B11353" w:rsidRPr="00F642CC" w14:paraId="7EB450FF" w14:textId="77777777" w:rsidTr="00F20B70">
        <w:tc>
          <w:tcPr>
            <w:tcW w:w="9795" w:type="dxa"/>
            <w:shd w:val="clear" w:color="auto" w:fill="D9D9D9" w:themeFill="background1" w:themeFillShade="D9"/>
          </w:tcPr>
          <w:p w14:paraId="6348E634" w14:textId="77777777" w:rsidR="00B11353" w:rsidRPr="00D408C7" w:rsidRDefault="00B11353" w:rsidP="00F20B70">
            <w:pPr>
              <w:rPr>
                <w:b/>
                <w:color w:val="A6A6A6" w:themeColor="background1" w:themeShade="A6"/>
              </w:rPr>
            </w:pPr>
            <w:r w:rsidRPr="00D408C7">
              <w:rPr>
                <w:b/>
                <w:color w:val="A6A6A6" w:themeColor="background1" w:themeShade="A6"/>
              </w:rPr>
              <w:t>THURS 10/25---NO CLASS MAEA</w:t>
            </w:r>
          </w:p>
        </w:tc>
      </w:tr>
      <w:tr w:rsidR="00B11353" w:rsidRPr="00F642CC" w14:paraId="211BAB39" w14:textId="77777777" w:rsidTr="00F20B70">
        <w:tc>
          <w:tcPr>
            <w:tcW w:w="9795" w:type="dxa"/>
          </w:tcPr>
          <w:p w14:paraId="66944D5B" w14:textId="77777777" w:rsidR="00B11353" w:rsidRPr="00D408C7" w:rsidRDefault="00B11353" w:rsidP="00F20B70">
            <w:pPr>
              <w:rPr>
                <w:b/>
                <w:color w:val="A6A6A6" w:themeColor="background1" w:themeShade="A6"/>
              </w:rPr>
            </w:pPr>
            <w:r w:rsidRPr="00D408C7">
              <w:rPr>
                <w:b/>
                <w:color w:val="A6A6A6" w:themeColor="background1" w:themeShade="A6"/>
              </w:rPr>
              <w:t>TUES 10/30</w:t>
            </w:r>
          </w:p>
          <w:p w14:paraId="62688CAD" w14:textId="77777777" w:rsidR="00B11353" w:rsidRPr="00D408C7" w:rsidRDefault="00B11353" w:rsidP="00F20B70">
            <w:pPr>
              <w:rPr>
                <w:color w:val="A6A6A6" w:themeColor="background1" w:themeShade="A6"/>
              </w:rPr>
            </w:pPr>
            <w:r w:rsidRPr="00D408C7">
              <w:rPr>
                <w:b/>
                <w:color w:val="A6A6A6" w:themeColor="background1" w:themeShade="A6"/>
              </w:rPr>
              <w:t>Topic/Discussion:</w:t>
            </w:r>
            <w:r w:rsidRPr="00D408C7">
              <w:rPr>
                <w:color w:val="A6A6A6" w:themeColor="background1" w:themeShade="A6"/>
              </w:rPr>
              <w:t xml:space="preserve"> Observation 6</w:t>
            </w:r>
          </w:p>
          <w:p w14:paraId="5FE9A2E9" w14:textId="77777777" w:rsidR="00B11353" w:rsidRPr="00D408C7" w:rsidRDefault="00B11353" w:rsidP="00F20B70">
            <w:pPr>
              <w:rPr>
                <w:color w:val="A6A6A6" w:themeColor="background1" w:themeShade="A6"/>
              </w:rPr>
            </w:pPr>
            <w:r w:rsidRPr="00D408C7">
              <w:rPr>
                <w:b/>
                <w:color w:val="A6A6A6" w:themeColor="background1" w:themeShade="A6"/>
              </w:rPr>
              <w:t xml:space="preserve">CHECK-IN: </w:t>
            </w:r>
            <w:proofErr w:type="spellStart"/>
            <w:r w:rsidRPr="00D408C7">
              <w:rPr>
                <w:b/>
                <w:color w:val="A6A6A6" w:themeColor="background1" w:themeShade="A6"/>
              </w:rPr>
              <w:t>ePortfolio</w:t>
            </w:r>
            <w:proofErr w:type="spellEnd"/>
            <w:r w:rsidRPr="00D408C7">
              <w:rPr>
                <w:b/>
                <w:color w:val="A6A6A6" w:themeColor="background1" w:themeShade="A6"/>
              </w:rPr>
              <w:t xml:space="preserve"> Progress  </w:t>
            </w:r>
          </w:p>
        </w:tc>
      </w:tr>
      <w:tr w:rsidR="00B11353" w:rsidRPr="00F642CC" w14:paraId="3A7DDC9D" w14:textId="77777777" w:rsidTr="00F20B70">
        <w:tc>
          <w:tcPr>
            <w:tcW w:w="9795" w:type="dxa"/>
            <w:tcBorders>
              <w:bottom w:val="single" w:sz="4" w:space="0" w:color="auto"/>
            </w:tcBorders>
          </w:tcPr>
          <w:p w14:paraId="3D8476BC" w14:textId="77777777" w:rsidR="00B11353" w:rsidRPr="00D408C7" w:rsidRDefault="00B11353" w:rsidP="00F20B70">
            <w:pPr>
              <w:rPr>
                <w:b/>
                <w:color w:val="A6A6A6" w:themeColor="background1" w:themeShade="A6"/>
              </w:rPr>
            </w:pPr>
            <w:r w:rsidRPr="00D408C7">
              <w:rPr>
                <w:b/>
                <w:color w:val="A6A6A6" w:themeColor="background1" w:themeShade="A6"/>
              </w:rPr>
              <w:t>THURS 11/1</w:t>
            </w:r>
          </w:p>
          <w:p w14:paraId="1DCBD9A6" w14:textId="77777777" w:rsidR="00B11353" w:rsidRPr="00D408C7" w:rsidRDefault="00B11353" w:rsidP="00F20B70">
            <w:pPr>
              <w:rPr>
                <w:color w:val="A6A6A6" w:themeColor="background1" w:themeShade="A6"/>
              </w:rPr>
            </w:pPr>
            <w:r w:rsidRPr="00D408C7">
              <w:rPr>
                <w:b/>
                <w:color w:val="A6A6A6" w:themeColor="background1" w:themeShade="A6"/>
              </w:rPr>
              <w:t>Topic/Discussion:</w:t>
            </w:r>
            <w:r w:rsidRPr="00D408C7">
              <w:rPr>
                <w:color w:val="A6A6A6" w:themeColor="background1" w:themeShade="A6"/>
              </w:rPr>
              <w:t xml:space="preserve"> Scope and Sequence-Building curriculum holistically</w:t>
            </w:r>
          </w:p>
          <w:p w14:paraId="3069767E" w14:textId="77777777" w:rsidR="00B11353" w:rsidRPr="00D408C7" w:rsidRDefault="00B11353" w:rsidP="00F20B70">
            <w:pPr>
              <w:rPr>
                <w:color w:val="A6A6A6" w:themeColor="background1" w:themeShade="A6"/>
              </w:rPr>
            </w:pPr>
            <w:r w:rsidRPr="00D408C7">
              <w:rPr>
                <w:b/>
                <w:color w:val="A6A6A6" w:themeColor="background1" w:themeShade="A6"/>
              </w:rPr>
              <w:t>Art Activity:</w:t>
            </w:r>
            <w:r w:rsidRPr="00D408C7">
              <w:rPr>
                <w:color w:val="A6A6A6" w:themeColor="background1" w:themeShade="A6"/>
              </w:rPr>
              <w:t xml:space="preserve"> Lesson ideas and resources</w:t>
            </w:r>
          </w:p>
          <w:p w14:paraId="14812BE6" w14:textId="50C20AC6" w:rsidR="00B11353" w:rsidRPr="00D408C7" w:rsidRDefault="00B11353" w:rsidP="00F20B70">
            <w:pPr>
              <w:rPr>
                <w:color w:val="A6A6A6" w:themeColor="background1" w:themeShade="A6"/>
              </w:rPr>
            </w:pPr>
            <w:r w:rsidRPr="00D408C7">
              <w:rPr>
                <w:b/>
                <w:color w:val="A6A6A6" w:themeColor="background1" w:themeShade="A6"/>
              </w:rPr>
              <w:t>HW:</w:t>
            </w:r>
            <w:r w:rsidRPr="00D408C7">
              <w:rPr>
                <w:color w:val="A6A6A6" w:themeColor="background1" w:themeShade="A6"/>
              </w:rPr>
              <w:t xml:space="preserve"> Scope and sequence reading/exercise</w:t>
            </w:r>
          </w:p>
        </w:tc>
      </w:tr>
      <w:tr w:rsidR="00B11353" w:rsidRPr="00F642CC" w14:paraId="58EEAA0A" w14:textId="77777777" w:rsidTr="00F20B70">
        <w:trPr>
          <w:trHeight w:val="332"/>
        </w:trPr>
        <w:tc>
          <w:tcPr>
            <w:tcW w:w="9795" w:type="dxa"/>
            <w:shd w:val="clear" w:color="auto" w:fill="D9D9D9" w:themeFill="background1" w:themeFillShade="D9"/>
          </w:tcPr>
          <w:p w14:paraId="09854682" w14:textId="77777777" w:rsidR="00B11353" w:rsidRPr="00D408C7" w:rsidRDefault="00B11353" w:rsidP="00F20B70">
            <w:pPr>
              <w:rPr>
                <w:b/>
                <w:color w:val="A6A6A6" w:themeColor="background1" w:themeShade="A6"/>
              </w:rPr>
            </w:pPr>
            <w:r w:rsidRPr="00D408C7">
              <w:rPr>
                <w:b/>
                <w:color w:val="A6A6A6" w:themeColor="background1" w:themeShade="A6"/>
              </w:rPr>
              <w:t>TUES 11/6----NO CLASS PLEASE VOTE</w:t>
            </w:r>
          </w:p>
        </w:tc>
      </w:tr>
      <w:tr w:rsidR="00B11353" w:rsidRPr="00F642CC" w14:paraId="7ACF7CBB" w14:textId="77777777" w:rsidTr="00F20B70">
        <w:tc>
          <w:tcPr>
            <w:tcW w:w="9795" w:type="dxa"/>
          </w:tcPr>
          <w:p w14:paraId="56FE200B" w14:textId="77777777" w:rsidR="00B11353" w:rsidRPr="00D408C7" w:rsidRDefault="00B11353" w:rsidP="00F20B70">
            <w:pPr>
              <w:rPr>
                <w:b/>
                <w:color w:val="A6A6A6" w:themeColor="background1" w:themeShade="A6"/>
              </w:rPr>
            </w:pPr>
            <w:r w:rsidRPr="00D408C7">
              <w:rPr>
                <w:b/>
                <w:color w:val="A6A6A6" w:themeColor="background1" w:themeShade="A6"/>
              </w:rPr>
              <w:t>THURS 11/8:</w:t>
            </w:r>
          </w:p>
          <w:p w14:paraId="6E201ABD" w14:textId="77777777" w:rsidR="00B11353" w:rsidRPr="00D408C7" w:rsidRDefault="00B11353" w:rsidP="00F20B70">
            <w:pPr>
              <w:rPr>
                <w:color w:val="A6A6A6" w:themeColor="background1" w:themeShade="A6"/>
              </w:rPr>
            </w:pPr>
            <w:r w:rsidRPr="00D408C7">
              <w:rPr>
                <w:color w:val="A6A6A6" w:themeColor="background1" w:themeShade="A6"/>
              </w:rPr>
              <w:t>Topic/Discussion: Observation 7</w:t>
            </w:r>
          </w:p>
          <w:p w14:paraId="2884697C" w14:textId="6C103FF7" w:rsidR="00B11353" w:rsidRPr="00D408C7" w:rsidRDefault="00B11353" w:rsidP="00F20B70">
            <w:pPr>
              <w:rPr>
                <w:b/>
                <w:color w:val="A6A6A6" w:themeColor="background1" w:themeShade="A6"/>
              </w:rPr>
            </w:pPr>
            <w:r w:rsidRPr="00D408C7">
              <w:rPr>
                <w:b/>
                <w:color w:val="A6A6A6" w:themeColor="background1" w:themeShade="A6"/>
              </w:rPr>
              <w:t>Art Activity:</w:t>
            </w:r>
            <w:r w:rsidRPr="00D408C7">
              <w:rPr>
                <w:color w:val="A6A6A6" w:themeColor="background1" w:themeShade="A6"/>
              </w:rPr>
              <w:t xml:space="preserve"> Visual Culture in advertising</w:t>
            </w:r>
          </w:p>
        </w:tc>
      </w:tr>
      <w:tr w:rsidR="00B11353" w:rsidRPr="00F642CC" w14:paraId="0C4ED4E6" w14:textId="77777777" w:rsidTr="00F20B70">
        <w:tc>
          <w:tcPr>
            <w:tcW w:w="9795" w:type="dxa"/>
          </w:tcPr>
          <w:p w14:paraId="04F1051A" w14:textId="77777777" w:rsidR="00B11353" w:rsidRPr="00D408C7" w:rsidRDefault="00B11353" w:rsidP="00F20B70">
            <w:pPr>
              <w:rPr>
                <w:b/>
                <w:color w:val="A6A6A6" w:themeColor="background1" w:themeShade="A6"/>
              </w:rPr>
            </w:pPr>
            <w:r w:rsidRPr="00D408C7">
              <w:rPr>
                <w:b/>
                <w:color w:val="A6A6A6" w:themeColor="background1" w:themeShade="A6"/>
              </w:rPr>
              <w:t xml:space="preserve">TUES 11/13 </w:t>
            </w:r>
          </w:p>
          <w:p w14:paraId="2D5D70F7" w14:textId="77777777" w:rsidR="00B11353" w:rsidRPr="00D408C7" w:rsidRDefault="00B11353" w:rsidP="00F20B70">
            <w:pPr>
              <w:rPr>
                <w:b/>
                <w:color w:val="A6A6A6" w:themeColor="background1" w:themeShade="A6"/>
              </w:rPr>
            </w:pPr>
            <w:r w:rsidRPr="00D408C7">
              <w:rPr>
                <w:color w:val="A6A6A6" w:themeColor="background1" w:themeShade="A6"/>
              </w:rPr>
              <w:t>Topic/Discussion: Special Needs in Art Education</w:t>
            </w:r>
          </w:p>
          <w:p w14:paraId="74C3883F" w14:textId="77777777" w:rsidR="00B11353" w:rsidRPr="00D408C7" w:rsidRDefault="00B11353" w:rsidP="00F20B70">
            <w:pPr>
              <w:rPr>
                <w:color w:val="A6A6A6" w:themeColor="background1" w:themeShade="A6"/>
              </w:rPr>
            </w:pPr>
            <w:r w:rsidRPr="00D408C7">
              <w:rPr>
                <w:b/>
                <w:color w:val="A6A6A6" w:themeColor="background1" w:themeShade="A6"/>
              </w:rPr>
              <w:t>Assignment Introduction:</w:t>
            </w:r>
            <w:r w:rsidRPr="00D408C7">
              <w:rPr>
                <w:color w:val="A6A6A6" w:themeColor="background1" w:themeShade="A6"/>
              </w:rPr>
              <w:t xml:space="preserve"> Developing a teaching philosophy. Draft due Tuesday, 11/20, include final version in </w:t>
            </w:r>
            <w:proofErr w:type="spellStart"/>
            <w:r w:rsidRPr="00D408C7">
              <w:rPr>
                <w:color w:val="A6A6A6" w:themeColor="background1" w:themeShade="A6"/>
              </w:rPr>
              <w:t>ePortfolio</w:t>
            </w:r>
            <w:proofErr w:type="spellEnd"/>
          </w:p>
        </w:tc>
      </w:tr>
      <w:tr w:rsidR="00B11353" w:rsidRPr="00F642CC" w14:paraId="3EAC1EE9" w14:textId="77777777" w:rsidTr="00B11353">
        <w:trPr>
          <w:trHeight w:val="305"/>
        </w:trPr>
        <w:tc>
          <w:tcPr>
            <w:tcW w:w="9795" w:type="dxa"/>
          </w:tcPr>
          <w:p w14:paraId="474A2058" w14:textId="77777777" w:rsidR="00B11353" w:rsidRPr="00D408C7" w:rsidRDefault="00B11353" w:rsidP="00F20B70">
            <w:pPr>
              <w:rPr>
                <w:b/>
                <w:color w:val="A6A6A6" w:themeColor="background1" w:themeShade="A6"/>
              </w:rPr>
            </w:pPr>
            <w:r w:rsidRPr="00D408C7">
              <w:rPr>
                <w:b/>
                <w:color w:val="A6A6A6" w:themeColor="background1" w:themeShade="A6"/>
              </w:rPr>
              <w:t>THURS 11/15</w:t>
            </w:r>
          </w:p>
          <w:p w14:paraId="01C7B0EE" w14:textId="77777777" w:rsidR="00B11353" w:rsidRPr="00D408C7" w:rsidRDefault="00B11353" w:rsidP="00F20B70">
            <w:pPr>
              <w:rPr>
                <w:color w:val="A6A6A6" w:themeColor="background1" w:themeShade="A6"/>
              </w:rPr>
            </w:pPr>
            <w:r w:rsidRPr="00D408C7">
              <w:rPr>
                <w:color w:val="A6A6A6" w:themeColor="background1" w:themeShade="A6"/>
              </w:rPr>
              <w:t>Topic/Discussion: Assessment</w:t>
            </w:r>
          </w:p>
          <w:p w14:paraId="64DB4F95" w14:textId="77777777" w:rsidR="00B11353" w:rsidRPr="00D408C7" w:rsidRDefault="00B11353" w:rsidP="00F20B70">
            <w:pPr>
              <w:rPr>
                <w:color w:val="A6A6A6" w:themeColor="background1" w:themeShade="A6"/>
              </w:rPr>
            </w:pPr>
            <w:r w:rsidRPr="00D408C7">
              <w:rPr>
                <w:b/>
                <w:color w:val="A6A6A6" w:themeColor="background1" w:themeShade="A6"/>
              </w:rPr>
              <w:t>Assignment Introduction:</w:t>
            </w:r>
            <w:r w:rsidRPr="00D408C7">
              <w:rPr>
                <w:color w:val="A6A6A6" w:themeColor="background1" w:themeShade="A6"/>
              </w:rPr>
              <w:t xml:space="preserve"> Final presentations (taking place on Thursday, December 13</w:t>
            </w:r>
            <w:r w:rsidRPr="00D408C7">
              <w:rPr>
                <w:color w:val="A6A6A6" w:themeColor="background1" w:themeShade="A6"/>
                <w:vertAlign w:val="superscript"/>
              </w:rPr>
              <w:t>th</w:t>
            </w:r>
            <w:r w:rsidRPr="00D408C7">
              <w:rPr>
                <w:color w:val="A6A6A6" w:themeColor="background1" w:themeShade="A6"/>
              </w:rPr>
              <w:t>)</w:t>
            </w:r>
          </w:p>
          <w:p w14:paraId="4C88FF04" w14:textId="77777777" w:rsidR="00B11353" w:rsidRPr="00D408C7" w:rsidRDefault="00B11353" w:rsidP="00F20B70">
            <w:pPr>
              <w:rPr>
                <w:color w:val="A6A6A6" w:themeColor="background1" w:themeShade="A6"/>
              </w:rPr>
            </w:pPr>
            <w:r w:rsidRPr="00D408C7">
              <w:rPr>
                <w:b/>
                <w:color w:val="A6A6A6" w:themeColor="background1" w:themeShade="A6"/>
              </w:rPr>
              <w:t>HW</w:t>
            </w:r>
            <w:r w:rsidRPr="00D408C7">
              <w:rPr>
                <w:color w:val="A6A6A6" w:themeColor="background1" w:themeShade="A6"/>
              </w:rPr>
              <w:t>: Read Assessment article</w:t>
            </w:r>
          </w:p>
        </w:tc>
      </w:tr>
      <w:tr w:rsidR="00B11353" w:rsidRPr="00F642CC" w14:paraId="7AF5BAAD" w14:textId="77777777" w:rsidTr="00F20B70">
        <w:trPr>
          <w:trHeight w:val="332"/>
        </w:trPr>
        <w:tc>
          <w:tcPr>
            <w:tcW w:w="9795" w:type="dxa"/>
            <w:tcBorders>
              <w:bottom w:val="single" w:sz="4" w:space="0" w:color="auto"/>
            </w:tcBorders>
          </w:tcPr>
          <w:p w14:paraId="6C2A9E0B" w14:textId="77777777" w:rsidR="00B11353" w:rsidRPr="00D408C7" w:rsidRDefault="00B11353" w:rsidP="00F20B70">
            <w:pPr>
              <w:rPr>
                <w:b/>
                <w:color w:val="A6A6A6" w:themeColor="background1" w:themeShade="A6"/>
              </w:rPr>
            </w:pPr>
            <w:r w:rsidRPr="00D408C7">
              <w:rPr>
                <w:b/>
                <w:color w:val="A6A6A6" w:themeColor="background1" w:themeShade="A6"/>
              </w:rPr>
              <w:t>TUES 11/20</w:t>
            </w:r>
          </w:p>
          <w:p w14:paraId="39FDFE30" w14:textId="77777777" w:rsidR="00B11353" w:rsidRPr="00D408C7" w:rsidRDefault="00B11353" w:rsidP="00F20B70">
            <w:pPr>
              <w:rPr>
                <w:b/>
                <w:color w:val="A6A6A6" w:themeColor="background1" w:themeShade="A6"/>
              </w:rPr>
            </w:pPr>
            <w:r w:rsidRPr="00D408C7">
              <w:rPr>
                <w:b/>
                <w:color w:val="A6A6A6" w:themeColor="background1" w:themeShade="A6"/>
              </w:rPr>
              <w:t xml:space="preserve">Topic/Discussion: </w:t>
            </w:r>
            <w:r w:rsidRPr="00D408C7">
              <w:rPr>
                <w:color w:val="A6A6A6" w:themeColor="background1" w:themeShade="A6"/>
              </w:rPr>
              <w:t>Grading</w:t>
            </w:r>
          </w:p>
          <w:p w14:paraId="600D4A62" w14:textId="77777777" w:rsidR="00B11353" w:rsidRPr="00D408C7" w:rsidRDefault="00B11353" w:rsidP="00F20B70">
            <w:pPr>
              <w:rPr>
                <w:b/>
                <w:color w:val="A6A6A6" w:themeColor="background1" w:themeShade="A6"/>
              </w:rPr>
            </w:pPr>
            <w:r w:rsidRPr="00D408C7">
              <w:rPr>
                <w:b/>
                <w:color w:val="A6A6A6" w:themeColor="background1" w:themeShade="A6"/>
              </w:rPr>
              <w:t xml:space="preserve">Activity: </w:t>
            </w:r>
            <w:r w:rsidRPr="00D408C7">
              <w:rPr>
                <w:color w:val="A6A6A6" w:themeColor="background1" w:themeShade="A6"/>
              </w:rPr>
              <w:t>How to create rubrics and other assessment tools</w:t>
            </w:r>
          </w:p>
          <w:p w14:paraId="78EB6E5C" w14:textId="77777777" w:rsidR="00B11353" w:rsidRPr="00D408C7" w:rsidRDefault="00B11353" w:rsidP="00F20B70">
            <w:pPr>
              <w:rPr>
                <w:b/>
                <w:color w:val="A6A6A6" w:themeColor="background1" w:themeShade="A6"/>
              </w:rPr>
            </w:pPr>
            <w:r w:rsidRPr="00D408C7">
              <w:rPr>
                <w:b/>
                <w:color w:val="A6A6A6" w:themeColor="background1" w:themeShade="A6"/>
              </w:rPr>
              <w:t xml:space="preserve">DUE: Draft of teaching philosophy (include final version in </w:t>
            </w:r>
            <w:proofErr w:type="spellStart"/>
            <w:r w:rsidRPr="00D408C7">
              <w:rPr>
                <w:b/>
                <w:color w:val="A6A6A6" w:themeColor="background1" w:themeShade="A6"/>
              </w:rPr>
              <w:t>ePortfolio</w:t>
            </w:r>
            <w:proofErr w:type="spellEnd"/>
            <w:r w:rsidRPr="00D408C7">
              <w:rPr>
                <w:b/>
                <w:color w:val="A6A6A6" w:themeColor="background1" w:themeShade="A6"/>
              </w:rPr>
              <w:t>)</w:t>
            </w:r>
          </w:p>
        </w:tc>
      </w:tr>
      <w:tr w:rsidR="00B11353" w:rsidRPr="00F642CC" w14:paraId="402B961B" w14:textId="77777777" w:rsidTr="00F20B70">
        <w:tc>
          <w:tcPr>
            <w:tcW w:w="9795" w:type="dxa"/>
            <w:shd w:val="clear" w:color="auto" w:fill="D9D9D9" w:themeFill="background1" w:themeFillShade="D9"/>
          </w:tcPr>
          <w:p w14:paraId="40077768" w14:textId="77777777" w:rsidR="00B11353" w:rsidRPr="00D408C7" w:rsidRDefault="00B11353" w:rsidP="00F20B70">
            <w:pPr>
              <w:rPr>
                <w:b/>
                <w:color w:val="A6A6A6" w:themeColor="background1" w:themeShade="A6"/>
              </w:rPr>
            </w:pPr>
            <w:r w:rsidRPr="00D408C7">
              <w:rPr>
                <w:b/>
                <w:color w:val="A6A6A6" w:themeColor="background1" w:themeShade="A6"/>
              </w:rPr>
              <w:t xml:space="preserve">THURS 11/22 </w:t>
            </w:r>
          </w:p>
          <w:p w14:paraId="797CB4A8" w14:textId="77777777" w:rsidR="00B11353" w:rsidRPr="00D408C7" w:rsidRDefault="00B11353" w:rsidP="00F20B70">
            <w:pPr>
              <w:rPr>
                <w:b/>
                <w:color w:val="A6A6A6" w:themeColor="background1" w:themeShade="A6"/>
              </w:rPr>
            </w:pPr>
            <w:r w:rsidRPr="00D408C7">
              <w:rPr>
                <w:b/>
                <w:color w:val="A6A6A6" w:themeColor="background1" w:themeShade="A6"/>
              </w:rPr>
              <w:t>NO CLASS THANKSGIVING</w:t>
            </w:r>
          </w:p>
        </w:tc>
      </w:tr>
      <w:tr w:rsidR="00B11353" w:rsidRPr="00F642CC" w14:paraId="19187679" w14:textId="77777777" w:rsidTr="00B11353">
        <w:trPr>
          <w:trHeight w:val="1115"/>
        </w:trPr>
        <w:tc>
          <w:tcPr>
            <w:tcW w:w="9795" w:type="dxa"/>
          </w:tcPr>
          <w:p w14:paraId="632A5410" w14:textId="77777777" w:rsidR="00B11353" w:rsidRPr="00D408C7" w:rsidRDefault="00B11353" w:rsidP="00F20B70">
            <w:pPr>
              <w:rPr>
                <w:b/>
                <w:color w:val="A6A6A6" w:themeColor="background1" w:themeShade="A6"/>
              </w:rPr>
            </w:pPr>
            <w:r w:rsidRPr="00D408C7">
              <w:rPr>
                <w:b/>
                <w:color w:val="A6A6A6" w:themeColor="background1" w:themeShade="A6"/>
              </w:rPr>
              <w:t>TUES 11/27</w:t>
            </w:r>
          </w:p>
          <w:p w14:paraId="69E7C3E0" w14:textId="77777777" w:rsidR="00B11353" w:rsidRPr="00D408C7" w:rsidRDefault="00B11353" w:rsidP="00F20B70">
            <w:pPr>
              <w:rPr>
                <w:color w:val="A6A6A6" w:themeColor="background1" w:themeShade="A6"/>
              </w:rPr>
            </w:pPr>
            <w:r w:rsidRPr="00D408C7">
              <w:rPr>
                <w:b/>
                <w:color w:val="A6A6A6" w:themeColor="background1" w:themeShade="A6"/>
              </w:rPr>
              <w:t>Topic/Discussion:</w:t>
            </w:r>
            <w:r w:rsidRPr="00D408C7">
              <w:rPr>
                <w:color w:val="A6A6A6" w:themeColor="background1" w:themeShade="A6"/>
              </w:rPr>
              <w:t xml:space="preserve"> Theories of Aesthetics</w:t>
            </w:r>
          </w:p>
          <w:p w14:paraId="1FABB3AB" w14:textId="4672D493" w:rsidR="00B11353" w:rsidRPr="00D408C7" w:rsidRDefault="00B11353" w:rsidP="00F20B70">
            <w:pPr>
              <w:rPr>
                <w:color w:val="A6A6A6" w:themeColor="background1" w:themeShade="A6"/>
              </w:rPr>
            </w:pPr>
            <w:r w:rsidRPr="00D408C7">
              <w:rPr>
                <w:b/>
                <w:color w:val="A6A6A6" w:themeColor="background1" w:themeShade="A6"/>
              </w:rPr>
              <w:t>HW:</w:t>
            </w:r>
            <w:r w:rsidRPr="00D408C7">
              <w:rPr>
                <w:color w:val="A6A6A6" w:themeColor="background1" w:themeShade="A6"/>
              </w:rPr>
              <w:t xml:space="preserve"> Read article on aesthetics and be prepared to discuss the various theories you read about on Thursday </w:t>
            </w:r>
          </w:p>
        </w:tc>
      </w:tr>
      <w:tr w:rsidR="00B11353" w:rsidRPr="00F642CC" w14:paraId="1D0769EC" w14:textId="77777777" w:rsidTr="00F20B70">
        <w:trPr>
          <w:trHeight w:val="620"/>
        </w:trPr>
        <w:tc>
          <w:tcPr>
            <w:tcW w:w="9795" w:type="dxa"/>
          </w:tcPr>
          <w:p w14:paraId="5A85C125" w14:textId="77777777" w:rsidR="00B11353" w:rsidRPr="00D408C7" w:rsidRDefault="00B11353" w:rsidP="00F20B70">
            <w:pPr>
              <w:rPr>
                <w:b/>
                <w:color w:val="A6A6A6" w:themeColor="background1" w:themeShade="A6"/>
              </w:rPr>
            </w:pPr>
            <w:r w:rsidRPr="00D408C7">
              <w:rPr>
                <w:b/>
                <w:color w:val="A6A6A6" w:themeColor="background1" w:themeShade="A6"/>
              </w:rPr>
              <w:t>THURS 11/29</w:t>
            </w:r>
          </w:p>
          <w:p w14:paraId="584F8354" w14:textId="77777777" w:rsidR="00B11353" w:rsidRPr="00D408C7" w:rsidRDefault="00B11353" w:rsidP="00F20B70">
            <w:pPr>
              <w:rPr>
                <w:color w:val="A6A6A6" w:themeColor="background1" w:themeShade="A6"/>
              </w:rPr>
            </w:pPr>
            <w:r w:rsidRPr="00D408C7">
              <w:rPr>
                <w:b/>
                <w:color w:val="A6A6A6" w:themeColor="background1" w:themeShade="A6"/>
              </w:rPr>
              <w:t xml:space="preserve">DUE: </w:t>
            </w:r>
            <w:proofErr w:type="spellStart"/>
            <w:r w:rsidRPr="00D408C7">
              <w:rPr>
                <w:color w:val="A6A6A6" w:themeColor="background1" w:themeShade="A6"/>
              </w:rPr>
              <w:t>ePortfolios</w:t>
            </w:r>
            <w:proofErr w:type="spellEnd"/>
            <w:r w:rsidRPr="00D408C7">
              <w:rPr>
                <w:color w:val="A6A6A6" w:themeColor="background1" w:themeShade="A6"/>
              </w:rPr>
              <w:t xml:space="preserve"> with specific components and link, and final version of teaching philosophy</w:t>
            </w:r>
          </w:p>
          <w:p w14:paraId="7D6E1404" w14:textId="77777777" w:rsidR="00B11353" w:rsidRPr="00D408C7" w:rsidRDefault="00B11353" w:rsidP="00F20B70">
            <w:pPr>
              <w:rPr>
                <w:color w:val="A6A6A6" w:themeColor="background1" w:themeShade="A6"/>
              </w:rPr>
            </w:pPr>
            <w:r w:rsidRPr="00D408C7">
              <w:rPr>
                <w:b/>
                <w:color w:val="A6A6A6" w:themeColor="background1" w:themeShade="A6"/>
              </w:rPr>
              <w:t>Topic/Discussion:</w:t>
            </w:r>
            <w:r w:rsidRPr="00D408C7">
              <w:rPr>
                <w:color w:val="A6A6A6" w:themeColor="background1" w:themeShade="A6"/>
              </w:rPr>
              <w:t xml:space="preserve"> Advocacy, community and faculty support</w:t>
            </w:r>
          </w:p>
          <w:p w14:paraId="0302C9E1" w14:textId="77777777" w:rsidR="00B11353" w:rsidRPr="00D408C7" w:rsidRDefault="00B11353" w:rsidP="00F20B70">
            <w:pPr>
              <w:rPr>
                <w:b/>
                <w:color w:val="A6A6A6" w:themeColor="background1" w:themeShade="A6"/>
              </w:rPr>
            </w:pPr>
            <w:r w:rsidRPr="00D408C7">
              <w:rPr>
                <w:b/>
                <w:color w:val="A6A6A6" w:themeColor="background1" w:themeShade="A6"/>
              </w:rPr>
              <w:t>HW</w:t>
            </w:r>
            <w:r w:rsidRPr="00D408C7">
              <w:rPr>
                <w:color w:val="A6A6A6" w:themeColor="background1" w:themeShade="A6"/>
              </w:rPr>
              <w:t>: Read Art Education Advocacy article on Bb</w:t>
            </w:r>
          </w:p>
        </w:tc>
      </w:tr>
      <w:tr w:rsidR="00B11353" w:rsidRPr="00F642CC" w14:paraId="36BA8BF1" w14:textId="77777777" w:rsidTr="00F20B70">
        <w:trPr>
          <w:trHeight w:val="638"/>
        </w:trPr>
        <w:tc>
          <w:tcPr>
            <w:tcW w:w="9795" w:type="dxa"/>
          </w:tcPr>
          <w:p w14:paraId="40774A85" w14:textId="77777777" w:rsidR="00B11353" w:rsidRPr="00D408C7" w:rsidRDefault="00B11353" w:rsidP="00F20B70">
            <w:pPr>
              <w:rPr>
                <w:rFonts w:cs="Times New Roman"/>
                <w:b/>
                <w:color w:val="A6A6A6" w:themeColor="background1" w:themeShade="A6"/>
                <w:szCs w:val="38"/>
              </w:rPr>
            </w:pPr>
            <w:r w:rsidRPr="00D408C7">
              <w:rPr>
                <w:b/>
                <w:color w:val="A6A6A6" w:themeColor="background1" w:themeShade="A6"/>
              </w:rPr>
              <w:t>TUES 12/4</w:t>
            </w:r>
            <w:r w:rsidRPr="00D408C7">
              <w:rPr>
                <w:rFonts w:cs="Times New Roman"/>
                <w:b/>
                <w:color w:val="A6A6A6" w:themeColor="background1" w:themeShade="A6"/>
                <w:szCs w:val="38"/>
              </w:rPr>
              <w:t xml:space="preserve"> </w:t>
            </w:r>
          </w:p>
          <w:p w14:paraId="3B729B3F" w14:textId="77777777" w:rsidR="00B11353" w:rsidRPr="00D408C7" w:rsidRDefault="00B11353" w:rsidP="00F20B70">
            <w:pPr>
              <w:rPr>
                <w:b/>
                <w:color w:val="A6A6A6" w:themeColor="background1" w:themeShade="A6"/>
              </w:rPr>
            </w:pPr>
            <w:r w:rsidRPr="00D408C7">
              <w:rPr>
                <w:b/>
                <w:color w:val="A6A6A6" w:themeColor="background1" w:themeShade="A6"/>
              </w:rPr>
              <w:t xml:space="preserve">Catch-up day: </w:t>
            </w:r>
            <w:r w:rsidRPr="00D408C7">
              <w:rPr>
                <w:color w:val="A6A6A6" w:themeColor="background1" w:themeShade="A6"/>
              </w:rPr>
              <w:t>individual meetings with Dr. Pouls</w:t>
            </w:r>
          </w:p>
        </w:tc>
      </w:tr>
      <w:tr w:rsidR="00B11353" w:rsidRPr="00F642CC" w14:paraId="22FF7608" w14:textId="77777777" w:rsidTr="00F20B70">
        <w:trPr>
          <w:trHeight w:val="512"/>
        </w:trPr>
        <w:tc>
          <w:tcPr>
            <w:tcW w:w="9795" w:type="dxa"/>
            <w:tcBorders>
              <w:bottom w:val="single" w:sz="4" w:space="0" w:color="auto"/>
            </w:tcBorders>
          </w:tcPr>
          <w:p w14:paraId="2D975E0A" w14:textId="77777777" w:rsidR="00B11353" w:rsidRPr="00D408C7" w:rsidRDefault="00B11353" w:rsidP="00F20B70">
            <w:pPr>
              <w:rPr>
                <w:b/>
                <w:color w:val="A6A6A6" w:themeColor="background1" w:themeShade="A6"/>
              </w:rPr>
            </w:pPr>
            <w:r w:rsidRPr="00D408C7">
              <w:rPr>
                <w:b/>
                <w:color w:val="A6A6A6" w:themeColor="background1" w:themeShade="A6"/>
              </w:rPr>
              <w:t>THURS 12/6 Clinical Visit 3:30PM</w:t>
            </w:r>
          </w:p>
        </w:tc>
      </w:tr>
      <w:tr w:rsidR="00B11353" w:rsidRPr="00F642CC" w14:paraId="3DECC76A" w14:textId="77777777" w:rsidTr="00F20B70">
        <w:trPr>
          <w:trHeight w:val="863"/>
        </w:trPr>
        <w:tc>
          <w:tcPr>
            <w:tcW w:w="9795" w:type="dxa"/>
            <w:shd w:val="clear" w:color="auto" w:fill="D9D9D9" w:themeFill="background1" w:themeFillShade="D9"/>
          </w:tcPr>
          <w:p w14:paraId="3D5FE6ED" w14:textId="77777777" w:rsidR="00B11353" w:rsidRPr="00D408C7" w:rsidRDefault="00B11353" w:rsidP="00F20B70">
            <w:pPr>
              <w:rPr>
                <w:rFonts w:ascii="Helvetica Neue" w:hAnsi="Helvetica Neue" w:cs="Helvetica Neue"/>
                <w:b/>
                <w:color w:val="A6A6A6" w:themeColor="background1" w:themeShade="A6"/>
              </w:rPr>
            </w:pPr>
            <w:r w:rsidRPr="00D408C7">
              <w:rPr>
                <w:rFonts w:ascii="Helvetica Neue" w:hAnsi="Helvetica Neue" w:cs="Helvetica Neue"/>
                <w:b/>
                <w:color w:val="A6A6A6" w:themeColor="background1" w:themeShade="A6"/>
              </w:rPr>
              <w:t xml:space="preserve">FINAL: Thursday, December 13th 2:00-3:50PM </w:t>
            </w:r>
          </w:p>
          <w:p w14:paraId="232AD9A8" w14:textId="77777777" w:rsidR="00B11353" w:rsidRPr="00D408C7" w:rsidRDefault="00B11353" w:rsidP="00F20B70">
            <w:pPr>
              <w:rPr>
                <w:color w:val="A6A6A6" w:themeColor="background1" w:themeShade="A6"/>
              </w:rPr>
            </w:pPr>
            <w:r w:rsidRPr="00D408C7">
              <w:rPr>
                <w:color w:val="A6A6A6" w:themeColor="background1" w:themeShade="A6"/>
              </w:rPr>
              <w:t xml:space="preserve">We will not have an </w:t>
            </w:r>
            <w:proofErr w:type="gramStart"/>
            <w:r w:rsidRPr="00D408C7">
              <w:rPr>
                <w:color w:val="A6A6A6" w:themeColor="background1" w:themeShade="A6"/>
              </w:rPr>
              <w:t>exam,</w:t>
            </w:r>
            <w:proofErr w:type="gramEnd"/>
            <w:r w:rsidRPr="00D408C7">
              <w:rPr>
                <w:color w:val="A6A6A6" w:themeColor="background1" w:themeShade="A6"/>
              </w:rPr>
              <w:t xml:space="preserve"> however, your Clinical Presentations are today and your synopsis is due at 2PM</w:t>
            </w:r>
          </w:p>
        </w:tc>
      </w:tr>
    </w:tbl>
    <w:p w14:paraId="3FAB0EFD" w14:textId="77777777" w:rsidR="00B11353" w:rsidRPr="00F642CC" w:rsidRDefault="00B11353" w:rsidP="00B11353">
      <w:pPr>
        <w:rPr>
          <w:color w:val="000000" w:themeColor="text1"/>
        </w:rPr>
      </w:pPr>
    </w:p>
    <w:p w14:paraId="206AE5D1" w14:textId="77777777" w:rsidR="00B11353" w:rsidRPr="00F642CC" w:rsidRDefault="00B11353" w:rsidP="00B11353">
      <w:pPr>
        <w:rPr>
          <w:color w:val="000000" w:themeColor="text1"/>
        </w:rPr>
      </w:pPr>
      <w:r w:rsidRPr="00F642CC">
        <w:rPr>
          <w:color w:val="000000" w:themeColor="text1"/>
        </w:rPr>
        <w:t>*Syllabus timeline and assignments are subject to change at the discretion of the instructor</w:t>
      </w:r>
    </w:p>
    <w:p w14:paraId="5ABA627C" w14:textId="77777777" w:rsidR="00846F9F" w:rsidRPr="00F642CC" w:rsidRDefault="00846F9F" w:rsidP="0094273F">
      <w:pPr>
        <w:rPr>
          <w:color w:val="000000" w:themeColor="text1"/>
        </w:rPr>
      </w:pPr>
    </w:p>
    <w:p w14:paraId="51FEADE2" w14:textId="77777777" w:rsidR="0094273F" w:rsidRPr="00F642CC" w:rsidRDefault="0094273F" w:rsidP="0094273F">
      <w:pPr>
        <w:rPr>
          <w:b/>
          <w:color w:val="000000" w:themeColor="text1"/>
        </w:rPr>
      </w:pPr>
      <w:r w:rsidRPr="00F642CC">
        <w:rPr>
          <w:b/>
          <w:color w:val="000000" w:themeColor="text1"/>
        </w:rPr>
        <w:t>ADDITIONAL REQUIREMENTS:</w:t>
      </w:r>
    </w:p>
    <w:p w14:paraId="32618AA6" w14:textId="77777777" w:rsidR="0094273F" w:rsidRPr="00F642CC" w:rsidRDefault="0094273F" w:rsidP="0094273F">
      <w:pPr>
        <w:rPr>
          <w:color w:val="000000" w:themeColor="text1"/>
        </w:rPr>
      </w:pPr>
    </w:p>
    <w:p w14:paraId="6310CA16" w14:textId="77777777" w:rsidR="0094273F" w:rsidRPr="00F642CC" w:rsidRDefault="0094273F" w:rsidP="0094273F">
      <w:pPr>
        <w:rPr>
          <w:color w:val="000000" w:themeColor="text1"/>
        </w:rPr>
      </w:pPr>
      <w:r w:rsidRPr="00F642CC">
        <w:rPr>
          <w:b/>
          <w:color w:val="000000" w:themeColor="text1"/>
        </w:rPr>
        <w:t>Attendance Policy</w:t>
      </w:r>
      <w:r w:rsidRPr="00F642CC">
        <w:rPr>
          <w:color w:val="000000" w:themeColor="text1"/>
        </w:rPr>
        <w:t xml:space="preserve"> </w:t>
      </w:r>
    </w:p>
    <w:p w14:paraId="16258849" w14:textId="1CD1055C" w:rsidR="0094273F" w:rsidRPr="00F642CC" w:rsidRDefault="0094273F" w:rsidP="0094273F">
      <w:pPr>
        <w:rPr>
          <w:color w:val="000000" w:themeColor="text1"/>
        </w:rPr>
      </w:pPr>
      <w:r w:rsidRPr="00F642CC">
        <w:rPr>
          <w:color w:val="000000" w:themeColor="text1"/>
        </w:rPr>
        <w:t xml:space="preserve">Attendance is </w:t>
      </w:r>
      <w:proofErr w:type="gramStart"/>
      <w:r w:rsidRPr="00F642CC">
        <w:rPr>
          <w:color w:val="000000" w:themeColor="text1"/>
        </w:rPr>
        <w:t>absolutely mandatory</w:t>
      </w:r>
      <w:proofErr w:type="gramEnd"/>
      <w:r w:rsidRPr="00F642CC">
        <w:rPr>
          <w:color w:val="000000" w:themeColor="text1"/>
        </w:rPr>
        <w:t xml:space="preserve"> and will be taken by the instructor.  Anything beyond 3 unexcu</w:t>
      </w:r>
      <w:r w:rsidR="00F206C3">
        <w:rPr>
          <w:color w:val="000000" w:themeColor="text1"/>
        </w:rPr>
        <w:t>sed absences will result in a 5-</w:t>
      </w:r>
      <w:r w:rsidRPr="00F642CC">
        <w:rPr>
          <w:color w:val="000000" w:themeColor="text1"/>
        </w:rPr>
        <w:t>point deduction from your final grade.</w:t>
      </w:r>
    </w:p>
    <w:p w14:paraId="38EA0747" w14:textId="77777777" w:rsidR="0094273F" w:rsidRPr="00F642CC" w:rsidRDefault="0094273F" w:rsidP="0094273F">
      <w:pPr>
        <w:rPr>
          <w:color w:val="000000" w:themeColor="text1"/>
        </w:rPr>
      </w:pPr>
    </w:p>
    <w:p w14:paraId="0525EF76" w14:textId="77777777" w:rsidR="0094273F" w:rsidRPr="00F642CC" w:rsidRDefault="0094273F" w:rsidP="0094273F">
      <w:pPr>
        <w:rPr>
          <w:b/>
          <w:color w:val="000000" w:themeColor="text1"/>
        </w:rPr>
      </w:pPr>
      <w:r w:rsidRPr="00F642CC">
        <w:rPr>
          <w:b/>
          <w:color w:val="000000" w:themeColor="text1"/>
        </w:rPr>
        <w:t>Lateness to Class</w:t>
      </w:r>
    </w:p>
    <w:p w14:paraId="1B602BFB" w14:textId="77B43F3E" w:rsidR="0094273F" w:rsidRPr="00F642CC" w:rsidRDefault="0094273F" w:rsidP="0094273F">
      <w:pPr>
        <w:rPr>
          <w:color w:val="000000" w:themeColor="text1"/>
        </w:rPr>
      </w:pPr>
      <w:r w:rsidRPr="00F642CC">
        <w:rPr>
          <w:color w:val="000000" w:themeColor="text1"/>
        </w:rPr>
        <w:t>This is disruptive to your fellow artists in class.  Plea</w:t>
      </w:r>
      <w:r w:rsidR="00F206C3">
        <w:rPr>
          <w:color w:val="000000" w:themeColor="text1"/>
        </w:rPr>
        <w:t>se don’t be late.  For every 30-</w:t>
      </w:r>
      <w:r w:rsidRPr="00F642CC">
        <w:rPr>
          <w:color w:val="000000" w:themeColor="text1"/>
        </w:rPr>
        <w:t xml:space="preserve">minutes you are late or leave early, I will deduct 5 points from the </w:t>
      </w:r>
      <w:proofErr w:type="gramStart"/>
      <w:r w:rsidRPr="00F642CC">
        <w:rPr>
          <w:color w:val="000000" w:themeColor="text1"/>
        </w:rPr>
        <w:t>days</w:t>
      </w:r>
      <w:proofErr w:type="gramEnd"/>
      <w:r w:rsidRPr="00F642CC">
        <w:rPr>
          <w:color w:val="000000" w:themeColor="text1"/>
        </w:rPr>
        <w:t xml:space="preserve"> participation grade</w:t>
      </w:r>
    </w:p>
    <w:p w14:paraId="5383F2CE" w14:textId="77777777" w:rsidR="0094273F" w:rsidRPr="00F642CC" w:rsidRDefault="0094273F" w:rsidP="0094273F">
      <w:pPr>
        <w:rPr>
          <w:color w:val="000000" w:themeColor="text1"/>
        </w:rPr>
      </w:pPr>
    </w:p>
    <w:p w14:paraId="0806B2A3" w14:textId="77777777" w:rsidR="0094273F" w:rsidRPr="00F642CC" w:rsidRDefault="0094273F" w:rsidP="0094273F">
      <w:pPr>
        <w:rPr>
          <w:b/>
          <w:color w:val="000000" w:themeColor="text1"/>
        </w:rPr>
      </w:pPr>
      <w:r w:rsidRPr="00F642CC">
        <w:rPr>
          <w:b/>
          <w:color w:val="000000" w:themeColor="text1"/>
        </w:rPr>
        <w:t>Late Projects</w:t>
      </w:r>
    </w:p>
    <w:p w14:paraId="03FFDCFA" w14:textId="77777777" w:rsidR="0094273F" w:rsidRPr="00F642CC" w:rsidRDefault="0094273F" w:rsidP="0094273F">
      <w:pPr>
        <w:rPr>
          <w:color w:val="000000" w:themeColor="text1"/>
        </w:rPr>
      </w:pPr>
      <w:r w:rsidRPr="00F642CC">
        <w:rPr>
          <w:color w:val="000000" w:themeColor="text1"/>
        </w:rPr>
        <w:t xml:space="preserve">While I accept late work, for each class period you are late you will lose half a letter grade from the final project grade.  </w:t>
      </w:r>
    </w:p>
    <w:p w14:paraId="09CD1A6C" w14:textId="77777777" w:rsidR="0094273F" w:rsidRPr="00F642CC" w:rsidRDefault="0094273F" w:rsidP="0094273F">
      <w:pPr>
        <w:rPr>
          <w:color w:val="000000" w:themeColor="text1"/>
        </w:rPr>
      </w:pPr>
    </w:p>
    <w:p w14:paraId="1C7B4C2C" w14:textId="77777777" w:rsidR="0094273F" w:rsidRPr="00F642CC" w:rsidRDefault="0094273F" w:rsidP="0094273F">
      <w:pPr>
        <w:rPr>
          <w:b/>
          <w:color w:val="000000" w:themeColor="text1"/>
        </w:rPr>
      </w:pPr>
      <w:r w:rsidRPr="00F642CC">
        <w:rPr>
          <w:b/>
          <w:color w:val="000000" w:themeColor="text1"/>
        </w:rPr>
        <w:t>Participation</w:t>
      </w:r>
    </w:p>
    <w:p w14:paraId="20CA5C0B" w14:textId="560B2826" w:rsidR="0054686F" w:rsidRPr="00F642CC" w:rsidRDefault="0094273F">
      <w:r w:rsidRPr="00F642CC">
        <w:rPr>
          <w:color w:val="000000" w:themeColor="text1"/>
        </w:rPr>
        <w:t xml:space="preserve">Includes bringing materials to class, participating in class discussions, critiques, group work, and avoiding being late or leaving early. </w:t>
      </w:r>
    </w:p>
    <w:sectPr w:rsidR="0054686F" w:rsidRPr="00F642CC" w:rsidSect="00D0172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A19F4"/>
    <w:multiLevelType w:val="hybridMultilevel"/>
    <w:tmpl w:val="CFFCA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54551B"/>
    <w:multiLevelType w:val="hybridMultilevel"/>
    <w:tmpl w:val="82F0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F26EB"/>
    <w:multiLevelType w:val="hybridMultilevel"/>
    <w:tmpl w:val="7AF47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D65942"/>
    <w:multiLevelType w:val="hybridMultilevel"/>
    <w:tmpl w:val="1D243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7F70E4"/>
    <w:multiLevelType w:val="hybridMultilevel"/>
    <w:tmpl w:val="4BB8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6567D2"/>
    <w:multiLevelType w:val="hybridMultilevel"/>
    <w:tmpl w:val="7C58C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DD3BDE"/>
    <w:multiLevelType w:val="hybridMultilevel"/>
    <w:tmpl w:val="F28A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9A161E"/>
    <w:multiLevelType w:val="hybridMultilevel"/>
    <w:tmpl w:val="7C52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6C3B52"/>
    <w:multiLevelType w:val="hybridMultilevel"/>
    <w:tmpl w:val="A5483BBC"/>
    <w:lvl w:ilvl="0" w:tplc="449A38B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5815174"/>
    <w:multiLevelType w:val="hybridMultilevel"/>
    <w:tmpl w:val="1CCC1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9D340C"/>
    <w:multiLevelType w:val="hybridMultilevel"/>
    <w:tmpl w:val="EBDCF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386BD9"/>
    <w:multiLevelType w:val="hybridMultilevel"/>
    <w:tmpl w:val="72361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253906"/>
    <w:multiLevelType w:val="hybridMultilevel"/>
    <w:tmpl w:val="D2DA9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3"/>
  </w:num>
  <w:num w:numId="5">
    <w:abstractNumId w:val="1"/>
  </w:num>
  <w:num w:numId="6">
    <w:abstractNumId w:val="2"/>
  </w:num>
  <w:num w:numId="7">
    <w:abstractNumId w:val="4"/>
  </w:num>
  <w:num w:numId="8">
    <w:abstractNumId w:val="10"/>
  </w:num>
  <w:num w:numId="9">
    <w:abstractNumId w:val="8"/>
  </w:num>
  <w:num w:numId="10">
    <w:abstractNumId w:val="0"/>
  </w:num>
  <w:num w:numId="11">
    <w:abstractNumId w:val="12"/>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73F"/>
    <w:rsid w:val="000621B3"/>
    <w:rsid w:val="001B4A5F"/>
    <w:rsid w:val="00274089"/>
    <w:rsid w:val="002D5680"/>
    <w:rsid w:val="003F0ECB"/>
    <w:rsid w:val="00416A4D"/>
    <w:rsid w:val="0046299A"/>
    <w:rsid w:val="00574B16"/>
    <w:rsid w:val="00641984"/>
    <w:rsid w:val="00710267"/>
    <w:rsid w:val="00846F9F"/>
    <w:rsid w:val="0094273F"/>
    <w:rsid w:val="009B4498"/>
    <w:rsid w:val="00A146B9"/>
    <w:rsid w:val="00B11353"/>
    <w:rsid w:val="00B9616A"/>
    <w:rsid w:val="00BC43B1"/>
    <w:rsid w:val="00BD0086"/>
    <w:rsid w:val="00C56917"/>
    <w:rsid w:val="00C73E46"/>
    <w:rsid w:val="00CA6FC9"/>
    <w:rsid w:val="00D169C1"/>
    <w:rsid w:val="00D408C7"/>
    <w:rsid w:val="00DD1F99"/>
    <w:rsid w:val="00E30956"/>
    <w:rsid w:val="00F206C3"/>
    <w:rsid w:val="00F26862"/>
    <w:rsid w:val="00F50263"/>
    <w:rsid w:val="00F642CC"/>
    <w:rsid w:val="00FD3004"/>
    <w:rsid w:val="00FF0A2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23F72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27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273F"/>
    <w:rPr>
      <w:color w:val="0563C1" w:themeColor="hyperlink"/>
      <w:u w:val="single"/>
    </w:rPr>
  </w:style>
  <w:style w:type="paragraph" w:styleId="ListParagraph">
    <w:name w:val="List Paragraph"/>
    <w:basedOn w:val="Normal"/>
    <w:uiPriority w:val="34"/>
    <w:qFormat/>
    <w:rsid w:val="0094273F"/>
    <w:pPr>
      <w:ind w:left="720"/>
      <w:contextualSpacing/>
    </w:pPr>
  </w:style>
  <w:style w:type="table" w:styleId="TableGrid">
    <w:name w:val="Table Grid"/>
    <w:basedOn w:val="TableNormal"/>
    <w:uiPriority w:val="39"/>
    <w:rsid w:val="009427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4273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nysata.org/assets/documents/NYSATANews/a_primer_on_academic_language_for_art_teachers_final-2.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2425</Words>
  <Characters>13827</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Alyson Pouls</dc:creator>
  <cp:keywords/>
  <dc:description/>
  <cp:lastModifiedBy>Alyson Pouls</cp:lastModifiedBy>
  <cp:revision>2</cp:revision>
  <dcterms:created xsi:type="dcterms:W3CDTF">2018-09-25T01:42:00Z</dcterms:created>
  <dcterms:modified xsi:type="dcterms:W3CDTF">2018-09-25T01:42:00Z</dcterms:modified>
</cp:coreProperties>
</file>